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FB" w:rsidRPr="002375FB" w:rsidRDefault="002375FB">
      <w:pPr>
        <w:rPr>
          <w:sz w:val="21"/>
          <w:szCs w:val="21"/>
        </w:rPr>
      </w:pPr>
      <w:bookmarkStart w:id="0" w:name="_GoBack"/>
      <w:r w:rsidRPr="002375FB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-670560</wp:posOffset>
            </wp:positionV>
            <wp:extent cx="2906395" cy="12801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Paso_Ortho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375FB" w:rsidRPr="002375FB" w:rsidRDefault="002375FB">
      <w:pPr>
        <w:rPr>
          <w:sz w:val="21"/>
          <w:szCs w:val="21"/>
        </w:rPr>
      </w:pPr>
    </w:p>
    <w:p w:rsidR="006432F2" w:rsidRDefault="006432F2" w:rsidP="002375FB">
      <w:pPr>
        <w:pStyle w:val="NoSpacing"/>
        <w:jc w:val="center"/>
        <w:rPr>
          <w:b/>
          <w:sz w:val="21"/>
          <w:szCs w:val="21"/>
        </w:rPr>
      </w:pPr>
    </w:p>
    <w:p w:rsidR="002375FB" w:rsidRPr="006432F2" w:rsidRDefault="002375FB" w:rsidP="002375FB">
      <w:pPr>
        <w:pStyle w:val="NoSpacing"/>
        <w:jc w:val="center"/>
        <w:rPr>
          <w:b/>
          <w:sz w:val="24"/>
          <w:szCs w:val="24"/>
        </w:rPr>
      </w:pPr>
      <w:r w:rsidRPr="006432F2">
        <w:rPr>
          <w:b/>
          <w:sz w:val="24"/>
          <w:szCs w:val="24"/>
        </w:rPr>
        <w:t>Toribio T. Natividad M.D.</w:t>
      </w:r>
    </w:p>
    <w:p w:rsidR="002375FB" w:rsidRPr="006432F2" w:rsidRDefault="002375FB" w:rsidP="002375FB">
      <w:pPr>
        <w:pStyle w:val="NoSpacing"/>
        <w:jc w:val="center"/>
        <w:rPr>
          <w:b/>
          <w:sz w:val="24"/>
          <w:szCs w:val="24"/>
        </w:rPr>
      </w:pPr>
      <w:r w:rsidRPr="006432F2">
        <w:rPr>
          <w:b/>
          <w:sz w:val="24"/>
          <w:szCs w:val="24"/>
        </w:rPr>
        <w:t>Fellowship Trained in Sports Medicine</w:t>
      </w:r>
    </w:p>
    <w:p w:rsidR="002375FB" w:rsidRPr="006432F2" w:rsidRDefault="00764D60" w:rsidP="006432F2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Medial Patellofemoral Ligament Reconstruction Protocol</w:t>
      </w:r>
    </w:p>
    <w:p w:rsidR="002375FB" w:rsidRPr="006432F2" w:rsidRDefault="002375FB" w:rsidP="002375FB">
      <w:pPr>
        <w:pStyle w:val="NoSpacing"/>
        <w:ind w:left="1440" w:firstLine="720"/>
        <w:rPr>
          <w:b/>
          <w:sz w:val="24"/>
          <w:szCs w:val="24"/>
        </w:rPr>
      </w:pPr>
    </w:p>
    <w:p w:rsidR="00405514" w:rsidRPr="00045592" w:rsidRDefault="00405514" w:rsidP="00405514">
      <w:pPr>
        <w:pStyle w:val="NoSpacing"/>
        <w:rPr>
          <w:sz w:val="18"/>
          <w:szCs w:val="18"/>
        </w:rPr>
      </w:pPr>
      <w:r w:rsidRPr="00045592">
        <w:rPr>
          <w:sz w:val="18"/>
          <w:szCs w:val="18"/>
        </w:rPr>
        <w:t>This rehab protocol was created from a review of protocols for patients who are status post medial patellofemoral ligament reconstruction or MPFL. This protocol should be used only as a guideline as time frames may vary from patient to patient. Notify physician immediately if the patient is not progressing appropriately.</w:t>
      </w:r>
    </w:p>
    <w:p w:rsidR="00405514" w:rsidRPr="00045592" w:rsidRDefault="00405514" w:rsidP="00405514">
      <w:pPr>
        <w:pStyle w:val="NoSpacing"/>
        <w:rPr>
          <w:sz w:val="18"/>
          <w:szCs w:val="18"/>
        </w:rPr>
      </w:pPr>
    </w:p>
    <w:p w:rsidR="00045592" w:rsidRPr="00045592" w:rsidRDefault="00045592" w:rsidP="00405514">
      <w:pPr>
        <w:pStyle w:val="NoSpacing"/>
        <w:rPr>
          <w:sz w:val="18"/>
          <w:szCs w:val="18"/>
          <w:u w:val="single"/>
        </w:rPr>
      </w:pPr>
    </w:p>
    <w:p w:rsidR="00405514" w:rsidRPr="00045592" w:rsidRDefault="00405514" w:rsidP="00045592">
      <w:pPr>
        <w:pStyle w:val="NoSpacing"/>
        <w:rPr>
          <w:sz w:val="18"/>
          <w:szCs w:val="18"/>
          <w:u w:val="single"/>
        </w:rPr>
      </w:pPr>
      <w:r w:rsidRPr="00045592">
        <w:rPr>
          <w:sz w:val="18"/>
          <w:szCs w:val="18"/>
          <w:u w:val="single"/>
        </w:rPr>
        <w:t>Weeks</w:t>
      </w:r>
      <w:r w:rsidR="00045592">
        <w:rPr>
          <w:sz w:val="18"/>
          <w:szCs w:val="18"/>
          <w:u w:val="single"/>
        </w:rPr>
        <w:t xml:space="preserve"> 0-6</w:t>
      </w:r>
      <w:r w:rsidRPr="00045592">
        <w:rPr>
          <w:sz w:val="18"/>
          <w:szCs w:val="18"/>
          <w:u w:val="single"/>
        </w:rPr>
        <w:t xml:space="preserve"> </w:t>
      </w:r>
    </w:p>
    <w:p w:rsidR="00405514" w:rsidRPr="00045592" w:rsidRDefault="00045592" w:rsidP="00045592">
      <w:pPr>
        <w:pStyle w:val="NoSpacing"/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05514" w:rsidRPr="00045592">
        <w:rPr>
          <w:sz w:val="18"/>
          <w:szCs w:val="18"/>
        </w:rPr>
        <w:t xml:space="preserve">Follow brace recommendations as per MD </w:t>
      </w:r>
    </w:p>
    <w:p w:rsidR="00405514" w:rsidRPr="00045592" w:rsidRDefault="00405514" w:rsidP="00405514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045592">
        <w:rPr>
          <w:sz w:val="18"/>
          <w:szCs w:val="18"/>
        </w:rPr>
        <w:t>Progress from WBAT using brace/crutches to FWB</w:t>
      </w:r>
    </w:p>
    <w:p w:rsidR="00405514" w:rsidRPr="00045592" w:rsidRDefault="00405514" w:rsidP="00405514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045592">
        <w:rPr>
          <w:sz w:val="18"/>
          <w:szCs w:val="18"/>
        </w:rPr>
        <w:t>Control swelling</w:t>
      </w:r>
    </w:p>
    <w:p w:rsidR="00405514" w:rsidRPr="00045592" w:rsidRDefault="00405514" w:rsidP="00405514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045592">
        <w:rPr>
          <w:sz w:val="18"/>
          <w:szCs w:val="18"/>
        </w:rPr>
        <w:t>Protect fixation</w:t>
      </w:r>
    </w:p>
    <w:p w:rsidR="00405514" w:rsidRPr="00045592" w:rsidRDefault="00405514" w:rsidP="00405514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045592">
        <w:rPr>
          <w:sz w:val="18"/>
          <w:szCs w:val="18"/>
        </w:rPr>
        <w:t>Regain quad control</w:t>
      </w:r>
    </w:p>
    <w:p w:rsidR="00405514" w:rsidRPr="00045592" w:rsidRDefault="00405514" w:rsidP="00405514">
      <w:pPr>
        <w:pStyle w:val="NoSpacing"/>
        <w:numPr>
          <w:ilvl w:val="0"/>
          <w:numId w:val="13"/>
        </w:numPr>
        <w:rPr>
          <w:sz w:val="18"/>
          <w:szCs w:val="18"/>
        </w:rPr>
      </w:pPr>
      <w:r w:rsidRPr="00045592">
        <w:rPr>
          <w:sz w:val="18"/>
          <w:szCs w:val="18"/>
        </w:rPr>
        <w:t>Minimize stiffness at knee joint and quickly notify physician if patient is not progressing appropriately</w:t>
      </w:r>
    </w:p>
    <w:p w:rsidR="00405514" w:rsidRPr="00045592" w:rsidRDefault="00405514" w:rsidP="00405514">
      <w:pPr>
        <w:pStyle w:val="NoSpacing"/>
        <w:rPr>
          <w:sz w:val="18"/>
          <w:szCs w:val="18"/>
        </w:rPr>
      </w:pPr>
    </w:p>
    <w:p w:rsidR="00405514" w:rsidRPr="00045592" w:rsidRDefault="00405514" w:rsidP="00405514">
      <w:pPr>
        <w:pStyle w:val="NoSpacing"/>
        <w:rPr>
          <w:sz w:val="18"/>
          <w:szCs w:val="18"/>
          <w:u w:val="single"/>
        </w:rPr>
      </w:pPr>
      <w:r w:rsidRPr="00045592">
        <w:rPr>
          <w:sz w:val="18"/>
          <w:szCs w:val="18"/>
          <w:u w:val="single"/>
        </w:rPr>
        <w:t xml:space="preserve">Phase I </w:t>
      </w:r>
      <w:r w:rsidR="00764D60" w:rsidRPr="00045592">
        <w:rPr>
          <w:sz w:val="18"/>
          <w:szCs w:val="18"/>
          <w:u w:val="single"/>
        </w:rPr>
        <w:t>W</w:t>
      </w:r>
      <w:r w:rsidRPr="00045592">
        <w:rPr>
          <w:sz w:val="18"/>
          <w:szCs w:val="18"/>
          <w:u w:val="single"/>
        </w:rPr>
        <w:t>eeks 1-3</w:t>
      </w:r>
    </w:p>
    <w:p w:rsidR="00405514" w:rsidRPr="00045592" w:rsidRDefault="00405514" w:rsidP="00764D60">
      <w:pPr>
        <w:pStyle w:val="NoSpacing"/>
        <w:numPr>
          <w:ilvl w:val="0"/>
          <w:numId w:val="14"/>
        </w:numPr>
        <w:rPr>
          <w:sz w:val="18"/>
          <w:szCs w:val="18"/>
        </w:rPr>
      </w:pPr>
      <w:r w:rsidRPr="00045592">
        <w:rPr>
          <w:sz w:val="18"/>
          <w:szCs w:val="18"/>
        </w:rPr>
        <w:t>Flexibility/ROM</w:t>
      </w:r>
    </w:p>
    <w:p w:rsidR="00405514" w:rsidRPr="00045592" w:rsidRDefault="00405514" w:rsidP="00764D60">
      <w:pPr>
        <w:pStyle w:val="NoSpacing"/>
        <w:ind w:firstLine="720"/>
        <w:rPr>
          <w:sz w:val="18"/>
          <w:szCs w:val="18"/>
        </w:rPr>
      </w:pPr>
      <w:r w:rsidRPr="00045592">
        <w:rPr>
          <w:sz w:val="18"/>
          <w:szCs w:val="18"/>
        </w:rPr>
        <w:t xml:space="preserve">I. </w:t>
      </w:r>
      <w:r w:rsidR="00764D60" w:rsidRPr="00045592">
        <w:rPr>
          <w:sz w:val="18"/>
          <w:szCs w:val="18"/>
        </w:rPr>
        <w:tab/>
      </w:r>
      <w:r w:rsidRPr="00045592">
        <w:rPr>
          <w:sz w:val="18"/>
          <w:szCs w:val="18"/>
        </w:rPr>
        <w:t>Gastroc/soleus stretches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2.</w:t>
      </w:r>
      <w:r w:rsidRPr="00045592">
        <w:rPr>
          <w:sz w:val="18"/>
          <w:szCs w:val="18"/>
        </w:rPr>
        <w:tab/>
        <w:t>Gentle hamstring stretches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3.</w:t>
      </w:r>
      <w:r w:rsidRPr="00045592">
        <w:rPr>
          <w:sz w:val="18"/>
          <w:szCs w:val="18"/>
        </w:rPr>
        <w:tab/>
        <w:t>Ankle pumps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4.</w:t>
      </w:r>
      <w:r w:rsidRPr="00045592">
        <w:rPr>
          <w:sz w:val="18"/>
          <w:szCs w:val="18"/>
        </w:rPr>
        <w:tab/>
        <w:t>Heel slides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5.</w:t>
      </w:r>
      <w:r w:rsidRPr="00045592">
        <w:rPr>
          <w:sz w:val="18"/>
          <w:szCs w:val="18"/>
        </w:rPr>
        <w:tab/>
        <w:t>Manual therapy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6.</w:t>
      </w:r>
      <w:r w:rsidRPr="00045592">
        <w:rPr>
          <w:sz w:val="18"/>
          <w:szCs w:val="18"/>
        </w:rPr>
        <w:tab/>
        <w:t xml:space="preserve">Teach patient patellar mobilization avoiding lateral glide </w:t>
      </w:r>
    </w:p>
    <w:p w:rsidR="00405514" w:rsidRPr="00045592" w:rsidRDefault="00405514" w:rsidP="001F3362">
      <w:pPr>
        <w:pStyle w:val="NoSpacing"/>
        <w:numPr>
          <w:ilvl w:val="0"/>
          <w:numId w:val="29"/>
        </w:numPr>
        <w:rPr>
          <w:sz w:val="18"/>
          <w:szCs w:val="18"/>
        </w:rPr>
      </w:pPr>
      <w:r w:rsidRPr="00045592">
        <w:rPr>
          <w:sz w:val="18"/>
          <w:szCs w:val="18"/>
        </w:rPr>
        <w:t>Strength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 xml:space="preserve">I. </w:t>
      </w:r>
      <w:r w:rsidR="00764D60" w:rsidRPr="00045592">
        <w:rPr>
          <w:sz w:val="18"/>
          <w:szCs w:val="18"/>
        </w:rPr>
        <w:tab/>
      </w:r>
      <w:r w:rsidRPr="00045592">
        <w:rPr>
          <w:sz w:val="18"/>
          <w:szCs w:val="18"/>
        </w:rPr>
        <w:t>Isometrics @ O deg, 45 deg, and 90 deg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2.</w:t>
      </w:r>
      <w:r w:rsidRPr="00045592">
        <w:rPr>
          <w:sz w:val="18"/>
          <w:szCs w:val="18"/>
        </w:rPr>
        <w:tab/>
        <w:t>4 point: SLR w/ ERF Hip Abd w/ ER, Hip add, Hip ext(Use brace if patient has poor quad control)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3.</w:t>
      </w:r>
      <w:r w:rsidRPr="00045592">
        <w:rPr>
          <w:sz w:val="18"/>
          <w:szCs w:val="18"/>
        </w:rPr>
        <w:tab/>
        <w:t>Resisted ankle 4 way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4.</w:t>
      </w:r>
      <w:r w:rsidRPr="00045592">
        <w:rPr>
          <w:sz w:val="18"/>
          <w:szCs w:val="18"/>
        </w:rPr>
        <w:tab/>
        <w:t>Weight shifts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5.</w:t>
      </w:r>
      <w:r w:rsidRPr="00045592">
        <w:rPr>
          <w:sz w:val="18"/>
          <w:szCs w:val="18"/>
        </w:rPr>
        <w:tab/>
        <w:t>UBE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6.</w:t>
      </w:r>
      <w:r w:rsidRPr="00045592">
        <w:rPr>
          <w:sz w:val="18"/>
          <w:szCs w:val="18"/>
        </w:rPr>
        <w:tab/>
        <w:t>Upper body training</w:t>
      </w:r>
    </w:p>
    <w:p w:rsidR="00405514" w:rsidRPr="00045592" w:rsidRDefault="00405514" w:rsidP="001F3362">
      <w:pPr>
        <w:pStyle w:val="NoSpacing"/>
        <w:numPr>
          <w:ilvl w:val="0"/>
          <w:numId w:val="29"/>
        </w:numPr>
        <w:rPr>
          <w:sz w:val="18"/>
          <w:szCs w:val="18"/>
        </w:rPr>
      </w:pPr>
      <w:r w:rsidRPr="00045592">
        <w:rPr>
          <w:sz w:val="18"/>
          <w:szCs w:val="18"/>
        </w:rPr>
        <w:t>Modalities</w:t>
      </w:r>
    </w:p>
    <w:p w:rsidR="00405514" w:rsidRPr="00045592" w:rsidRDefault="00405514" w:rsidP="00764D60">
      <w:pPr>
        <w:pStyle w:val="NoSpacing"/>
        <w:numPr>
          <w:ilvl w:val="0"/>
          <w:numId w:val="15"/>
        </w:numPr>
        <w:rPr>
          <w:sz w:val="18"/>
          <w:szCs w:val="18"/>
        </w:rPr>
      </w:pPr>
      <w:r w:rsidRPr="00045592">
        <w:rPr>
          <w:sz w:val="18"/>
          <w:szCs w:val="18"/>
        </w:rPr>
        <w:t>Biofeedback to help with quad achieve quad control</w:t>
      </w:r>
    </w:p>
    <w:p w:rsidR="00764D60" w:rsidRPr="00045592" w:rsidRDefault="00764D60" w:rsidP="00764D60">
      <w:pPr>
        <w:pStyle w:val="NoSpacing"/>
        <w:numPr>
          <w:ilvl w:val="0"/>
          <w:numId w:val="15"/>
        </w:numPr>
        <w:rPr>
          <w:sz w:val="18"/>
          <w:szCs w:val="18"/>
        </w:rPr>
      </w:pPr>
      <w:r w:rsidRPr="00045592">
        <w:rPr>
          <w:sz w:val="18"/>
          <w:szCs w:val="18"/>
        </w:rPr>
        <w:t>Ice.</w:t>
      </w:r>
    </w:p>
    <w:p w:rsidR="00764D60" w:rsidRPr="00045592" w:rsidRDefault="00764D60" w:rsidP="00764D60">
      <w:pPr>
        <w:pStyle w:val="NoSpacing"/>
        <w:rPr>
          <w:sz w:val="18"/>
          <w:szCs w:val="18"/>
        </w:rPr>
      </w:pPr>
    </w:p>
    <w:p w:rsidR="00405514" w:rsidRPr="00045592" w:rsidRDefault="00764D60" w:rsidP="00405514">
      <w:pPr>
        <w:pStyle w:val="NoSpacing"/>
        <w:rPr>
          <w:sz w:val="18"/>
          <w:szCs w:val="18"/>
          <w:u w:val="single"/>
        </w:rPr>
      </w:pPr>
      <w:r w:rsidRPr="00045592">
        <w:rPr>
          <w:sz w:val="18"/>
          <w:szCs w:val="18"/>
          <w:u w:val="single"/>
        </w:rPr>
        <w:t>Phase II</w:t>
      </w:r>
      <w:r w:rsidR="00405514" w:rsidRPr="00045592">
        <w:rPr>
          <w:sz w:val="18"/>
          <w:szCs w:val="18"/>
          <w:u w:val="single"/>
        </w:rPr>
        <w:t xml:space="preserve"> weeks 4-6</w:t>
      </w:r>
    </w:p>
    <w:p w:rsidR="00405514" w:rsidRPr="00045592" w:rsidRDefault="00405514" w:rsidP="00045592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045592">
        <w:rPr>
          <w:sz w:val="18"/>
          <w:szCs w:val="18"/>
        </w:rPr>
        <w:t>Flexibility/ROM</w:t>
      </w:r>
    </w:p>
    <w:p w:rsidR="00405514" w:rsidRPr="00045592" w:rsidRDefault="00405514" w:rsidP="00764D60">
      <w:pPr>
        <w:pStyle w:val="NoSpacing"/>
        <w:ind w:firstLine="720"/>
        <w:rPr>
          <w:sz w:val="18"/>
          <w:szCs w:val="18"/>
        </w:rPr>
      </w:pPr>
      <w:r w:rsidRPr="00045592">
        <w:rPr>
          <w:sz w:val="18"/>
          <w:szCs w:val="18"/>
        </w:rPr>
        <w:t>1.</w:t>
      </w:r>
      <w:r w:rsidRPr="00045592">
        <w:rPr>
          <w:sz w:val="18"/>
          <w:szCs w:val="18"/>
        </w:rPr>
        <w:tab/>
        <w:t>ITB stretching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2.</w:t>
      </w:r>
      <w:r w:rsidRPr="00045592">
        <w:rPr>
          <w:sz w:val="18"/>
          <w:szCs w:val="18"/>
        </w:rPr>
        <w:tab/>
        <w:t>Hip flexor stretching</w:t>
      </w:r>
    </w:p>
    <w:p w:rsidR="00405514" w:rsidRPr="00045592" w:rsidRDefault="00405514" w:rsidP="00764D60">
      <w:pPr>
        <w:pStyle w:val="NoSpacing"/>
        <w:ind w:firstLine="720"/>
        <w:rPr>
          <w:sz w:val="18"/>
          <w:szCs w:val="18"/>
        </w:rPr>
      </w:pPr>
      <w:r w:rsidRPr="00045592">
        <w:rPr>
          <w:sz w:val="18"/>
          <w:szCs w:val="18"/>
        </w:rPr>
        <w:t>3.</w:t>
      </w:r>
      <w:r w:rsidRPr="00045592">
        <w:rPr>
          <w:sz w:val="18"/>
          <w:szCs w:val="18"/>
        </w:rPr>
        <w:tab/>
        <w:t>Scar tissue mobilization</w:t>
      </w:r>
    </w:p>
    <w:p w:rsidR="00045592" w:rsidRPr="00045592" w:rsidRDefault="00405514" w:rsidP="001F3362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045592">
        <w:rPr>
          <w:sz w:val="18"/>
          <w:szCs w:val="18"/>
        </w:rPr>
        <w:t>Strength</w:t>
      </w:r>
    </w:p>
    <w:p w:rsidR="00405514" w:rsidRPr="00045592" w:rsidRDefault="00045592" w:rsidP="00045592">
      <w:pPr>
        <w:pStyle w:val="NoSpacing"/>
        <w:ind w:left="360"/>
        <w:rPr>
          <w:sz w:val="18"/>
          <w:szCs w:val="18"/>
        </w:rPr>
      </w:pPr>
      <w:r w:rsidRPr="00045592">
        <w:rPr>
          <w:sz w:val="18"/>
          <w:szCs w:val="18"/>
        </w:rPr>
        <w:t xml:space="preserve"> </w:t>
      </w:r>
      <w:r w:rsidRPr="00045592">
        <w:rPr>
          <w:sz w:val="18"/>
          <w:szCs w:val="18"/>
        </w:rPr>
        <w:tab/>
      </w:r>
      <w:r w:rsidR="00405514" w:rsidRPr="00045592">
        <w:rPr>
          <w:sz w:val="18"/>
          <w:szCs w:val="18"/>
        </w:rPr>
        <w:t xml:space="preserve">I. </w:t>
      </w:r>
      <w:r w:rsidR="00764D60" w:rsidRPr="00045592">
        <w:rPr>
          <w:sz w:val="18"/>
          <w:szCs w:val="18"/>
        </w:rPr>
        <w:tab/>
      </w:r>
      <w:r w:rsidR="00405514" w:rsidRPr="00045592">
        <w:rPr>
          <w:sz w:val="18"/>
          <w:szCs w:val="18"/>
        </w:rPr>
        <w:t>Standing hip 4 way w/ light resistance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2.</w:t>
      </w:r>
      <w:r w:rsidRPr="00045592">
        <w:rPr>
          <w:sz w:val="18"/>
          <w:szCs w:val="18"/>
        </w:rPr>
        <w:tab/>
        <w:t>Leg press(NO flex&gt;45 deg)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3.</w:t>
      </w:r>
      <w:r w:rsidRPr="00045592">
        <w:rPr>
          <w:sz w:val="18"/>
          <w:szCs w:val="18"/>
        </w:rPr>
        <w:tab/>
        <w:t>Total gym/Mini squats/Wall squats(NO flex &gt;45 deg)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4.</w:t>
      </w:r>
      <w:r w:rsidRPr="00045592">
        <w:rPr>
          <w:sz w:val="18"/>
          <w:szCs w:val="18"/>
        </w:rPr>
        <w:tab/>
        <w:t>TKE in standing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5.</w:t>
      </w:r>
      <w:r w:rsidRPr="00045592">
        <w:rPr>
          <w:sz w:val="18"/>
          <w:szCs w:val="18"/>
        </w:rPr>
        <w:tab/>
        <w:t>Prone hamstring cur's/carpet drags/roliing stool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6.</w:t>
      </w:r>
      <w:r w:rsidRPr="00045592">
        <w:rPr>
          <w:sz w:val="18"/>
          <w:szCs w:val="18"/>
        </w:rPr>
        <w:tab/>
        <w:t>Step ups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7.</w:t>
      </w:r>
      <w:r w:rsidRPr="00045592">
        <w:rPr>
          <w:sz w:val="18"/>
          <w:szCs w:val="18"/>
        </w:rPr>
        <w:tab/>
        <w:t>Heel raises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8.</w:t>
      </w:r>
      <w:r w:rsidRPr="00045592">
        <w:rPr>
          <w:sz w:val="18"/>
          <w:szCs w:val="18"/>
        </w:rPr>
        <w:tab/>
        <w:t>SAQ as tolerated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9.</w:t>
      </w:r>
      <w:r w:rsidRPr="00045592">
        <w:rPr>
          <w:sz w:val="18"/>
          <w:szCs w:val="18"/>
        </w:rPr>
        <w:tab/>
        <w:t>Core strengthening (i.e. planks, side planks, bridging, SL bridging, clamshells, etc.</w:t>
      </w:r>
    </w:p>
    <w:p w:rsidR="00764D60" w:rsidRPr="00045592" w:rsidRDefault="00405514" w:rsidP="00405514">
      <w:pPr>
        <w:pStyle w:val="NoSpacing"/>
        <w:rPr>
          <w:sz w:val="18"/>
          <w:szCs w:val="18"/>
        </w:rPr>
      </w:pPr>
      <w:r w:rsidRPr="00045592">
        <w:rPr>
          <w:sz w:val="18"/>
          <w:szCs w:val="18"/>
        </w:rPr>
        <w:lastRenderedPageBreak/>
        <w:t xml:space="preserve"> </w:t>
      </w:r>
      <w:r w:rsidRPr="00045592">
        <w:rPr>
          <w:sz w:val="18"/>
          <w:szCs w:val="18"/>
        </w:rPr>
        <w:tab/>
      </w:r>
    </w:p>
    <w:p w:rsidR="00405514" w:rsidRPr="00045592" w:rsidRDefault="00405514" w:rsidP="00045592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045592">
        <w:rPr>
          <w:sz w:val="18"/>
          <w:szCs w:val="18"/>
        </w:rPr>
        <w:t>Cardiovascular</w:t>
      </w:r>
    </w:p>
    <w:p w:rsidR="00405514" w:rsidRPr="00045592" w:rsidRDefault="00405514" w:rsidP="00045592">
      <w:pPr>
        <w:pStyle w:val="NoSpacing"/>
        <w:ind w:firstLine="720"/>
        <w:rPr>
          <w:sz w:val="18"/>
          <w:szCs w:val="18"/>
        </w:rPr>
      </w:pPr>
      <w:r w:rsidRPr="00045592">
        <w:rPr>
          <w:sz w:val="18"/>
          <w:szCs w:val="18"/>
        </w:rPr>
        <w:t>1.</w:t>
      </w:r>
      <w:r w:rsidRPr="00045592">
        <w:rPr>
          <w:sz w:val="18"/>
          <w:szCs w:val="18"/>
        </w:rPr>
        <w:tab/>
        <w:t>Stationary bike</w:t>
      </w:r>
      <w:r w:rsidR="00045592">
        <w:rPr>
          <w:sz w:val="18"/>
          <w:szCs w:val="18"/>
        </w:rPr>
        <w:t xml:space="preserve"> </w:t>
      </w:r>
      <w:r w:rsidRPr="00045592">
        <w:rPr>
          <w:sz w:val="18"/>
          <w:szCs w:val="18"/>
        </w:rPr>
        <w:t>(begin w/ partial revolutions)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2.</w:t>
      </w:r>
      <w:r w:rsidRPr="00045592">
        <w:rPr>
          <w:sz w:val="18"/>
          <w:szCs w:val="18"/>
        </w:rPr>
        <w:tab/>
        <w:t>Treadmill walking</w:t>
      </w:r>
      <w:r w:rsidR="00045592">
        <w:rPr>
          <w:sz w:val="18"/>
          <w:szCs w:val="18"/>
        </w:rPr>
        <w:t xml:space="preserve"> </w:t>
      </w:r>
      <w:r w:rsidRPr="00045592">
        <w:rPr>
          <w:sz w:val="18"/>
          <w:szCs w:val="18"/>
        </w:rPr>
        <w:t>(Fwd, retro)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3.</w:t>
      </w:r>
      <w:r w:rsidRPr="00045592">
        <w:rPr>
          <w:sz w:val="18"/>
          <w:szCs w:val="18"/>
        </w:rPr>
        <w:tab/>
        <w:t>Pool jogging</w:t>
      </w:r>
      <w:r w:rsidR="00045592">
        <w:rPr>
          <w:sz w:val="18"/>
          <w:szCs w:val="18"/>
        </w:rPr>
        <w:t xml:space="preserve"> </w:t>
      </w:r>
      <w:r w:rsidRPr="00045592">
        <w:rPr>
          <w:sz w:val="18"/>
          <w:szCs w:val="18"/>
        </w:rPr>
        <w:t>(once incisions have fully healed)</w:t>
      </w:r>
    </w:p>
    <w:p w:rsidR="00405514" w:rsidRPr="00045592" w:rsidRDefault="00405514" w:rsidP="001F3362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045592">
        <w:rPr>
          <w:sz w:val="18"/>
          <w:szCs w:val="18"/>
        </w:rPr>
        <w:t>Proprioception</w:t>
      </w:r>
    </w:p>
    <w:p w:rsidR="00405514" w:rsidRPr="00045592" w:rsidRDefault="00405514" w:rsidP="00045592">
      <w:pPr>
        <w:pStyle w:val="NoSpacing"/>
        <w:ind w:firstLine="720"/>
        <w:rPr>
          <w:sz w:val="18"/>
          <w:szCs w:val="18"/>
        </w:rPr>
      </w:pPr>
      <w:r w:rsidRPr="00045592">
        <w:rPr>
          <w:sz w:val="18"/>
          <w:szCs w:val="18"/>
        </w:rPr>
        <w:t>1.</w:t>
      </w:r>
      <w:r w:rsidRPr="00045592">
        <w:rPr>
          <w:sz w:val="18"/>
          <w:szCs w:val="18"/>
        </w:rPr>
        <w:tab/>
        <w:t>Wt. shifts progressing to single limb stance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2.</w:t>
      </w:r>
      <w:r w:rsidRPr="00045592">
        <w:rPr>
          <w:sz w:val="18"/>
          <w:szCs w:val="18"/>
        </w:rPr>
        <w:tab/>
        <w:t>Double leg BAPS progressing to single leg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3.</w:t>
      </w:r>
      <w:r w:rsidRPr="00045592">
        <w:rPr>
          <w:sz w:val="18"/>
          <w:szCs w:val="18"/>
        </w:rPr>
        <w:tab/>
        <w:t>SIS w/ foam, Star drill, ball toss on trampoline</w:t>
      </w:r>
    </w:p>
    <w:p w:rsidR="00405514" w:rsidRPr="00045592" w:rsidRDefault="00405514" w:rsidP="001F3362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045592">
        <w:rPr>
          <w:sz w:val="18"/>
          <w:szCs w:val="18"/>
        </w:rPr>
        <w:t>Modalities</w:t>
      </w:r>
    </w:p>
    <w:p w:rsidR="00764D60" w:rsidRPr="00045592" w:rsidRDefault="00045592" w:rsidP="00045592">
      <w:pPr>
        <w:pStyle w:val="NoSpacing"/>
        <w:numPr>
          <w:ilvl w:val="0"/>
          <w:numId w:val="28"/>
        </w:numPr>
        <w:rPr>
          <w:sz w:val="18"/>
          <w:szCs w:val="18"/>
        </w:rPr>
      </w:pPr>
      <w:r w:rsidRPr="00045592">
        <w:rPr>
          <w:sz w:val="18"/>
          <w:szCs w:val="18"/>
        </w:rPr>
        <w:t xml:space="preserve">       </w:t>
      </w:r>
      <w:r w:rsidR="00405514" w:rsidRPr="00045592">
        <w:rPr>
          <w:sz w:val="18"/>
          <w:szCs w:val="18"/>
        </w:rPr>
        <w:t xml:space="preserve">Russian/NMES </w:t>
      </w:r>
    </w:p>
    <w:p w:rsidR="00764D60" w:rsidRPr="00045592" w:rsidRDefault="00764D60" w:rsidP="00764D60">
      <w:pPr>
        <w:pStyle w:val="NoSpacing"/>
        <w:rPr>
          <w:sz w:val="18"/>
          <w:szCs w:val="18"/>
        </w:rPr>
      </w:pPr>
    </w:p>
    <w:p w:rsidR="00405514" w:rsidRPr="00045592" w:rsidRDefault="00764D60" w:rsidP="00764D60">
      <w:pPr>
        <w:pStyle w:val="NoSpacing"/>
        <w:rPr>
          <w:sz w:val="18"/>
          <w:szCs w:val="18"/>
          <w:u w:val="single"/>
        </w:rPr>
      </w:pPr>
      <w:r w:rsidRPr="00045592">
        <w:rPr>
          <w:sz w:val="18"/>
          <w:szCs w:val="18"/>
          <w:u w:val="single"/>
        </w:rPr>
        <w:t>Phase III W</w:t>
      </w:r>
      <w:r w:rsidR="00405514" w:rsidRPr="00045592">
        <w:rPr>
          <w:sz w:val="18"/>
          <w:szCs w:val="18"/>
          <w:u w:val="single"/>
        </w:rPr>
        <w:t>eeks 7-12</w:t>
      </w:r>
    </w:p>
    <w:p w:rsidR="00764D60" w:rsidRPr="00045592" w:rsidRDefault="00405514" w:rsidP="00045592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045592">
        <w:rPr>
          <w:sz w:val="18"/>
          <w:szCs w:val="18"/>
        </w:rPr>
        <w:t>Flexibility/ROM</w:t>
      </w:r>
    </w:p>
    <w:p w:rsidR="00405514" w:rsidRPr="00045592" w:rsidRDefault="00764D60" w:rsidP="00764D60">
      <w:pPr>
        <w:pStyle w:val="NoSpacing"/>
        <w:numPr>
          <w:ilvl w:val="0"/>
          <w:numId w:val="21"/>
        </w:numPr>
        <w:rPr>
          <w:sz w:val="18"/>
          <w:szCs w:val="18"/>
        </w:rPr>
      </w:pPr>
      <w:r w:rsidRPr="00045592">
        <w:rPr>
          <w:sz w:val="18"/>
          <w:szCs w:val="18"/>
        </w:rPr>
        <w:t xml:space="preserve">       </w:t>
      </w:r>
      <w:r w:rsidR="00405514" w:rsidRPr="00045592">
        <w:rPr>
          <w:sz w:val="18"/>
          <w:szCs w:val="18"/>
        </w:rPr>
        <w:t>Continue previous exercises to reach full knee AROM</w:t>
      </w:r>
    </w:p>
    <w:p w:rsidR="00405514" w:rsidRPr="00045592" w:rsidRDefault="00405514" w:rsidP="001F3362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045592">
        <w:rPr>
          <w:sz w:val="18"/>
          <w:szCs w:val="18"/>
        </w:rPr>
        <w:t>Strength</w:t>
      </w:r>
    </w:p>
    <w:p w:rsidR="00405514" w:rsidRPr="00045592" w:rsidRDefault="00405514" w:rsidP="00045592">
      <w:pPr>
        <w:pStyle w:val="NoSpacing"/>
        <w:ind w:firstLine="720"/>
        <w:rPr>
          <w:sz w:val="18"/>
          <w:szCs w:val="18"/>
        </w:rPr>
      </w:pPr>
      <w:r w:rsidRPr="00045592">
        <w:rPr>
          <w:sz w:val="18"/>
          <w:szCs w:val="18"/>
        </w:rPr>
        <w:t xml:space="preserve">I. </w:t>
      </w:r>
      <w:r w:rsidR="00764D60" w:rsidRPr="00045592">
        <w:rPr>
          <w:sz w:val="18"/>
          <w:szCs w:val="18"/>
        </w:rPr>
        <w:tab/>
      </w:r>
      <w:r w:rsidRPr="00045592">
        <w:rPr>
          <w:sz w:val="18"/>
          <w:szCs w:val="18"/>
        </w:rPr>
        <w:t>Fwd, lateral, retro, quad eccentric step downs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2.</w:t>
      </w:r>
      <w:r w:rsidRPr="00045592">
        <w:rPr>
          <w:sz w:val="18"/>
          <w:szCs w:val="18"/>
        </w:rPr>
        <w:tab/>
        <w:t>Fwd lunge/side lunge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3.</w:t>
      </w:r>
      <w:r w:rsidRPr="00045592">
        <w:rPr>
          <w:sz w:val="18"/>
          <w:szCs w:val="18"/>
        </w:rPr>
        <w:tab/>
        <w:t>Weight machine for leg extension/leg curl/hip 4 way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4.</w:t>
      </w:r>
      <w:r w:rsidRPr="00045592">
        <w:rPr>
          <w:sz w:val="18"/>
          <w:szCs w:val="18"/>
        </w:rPr>
        <w:tab/>
        <w:t>BOSU/balance board squats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5.</w:t>
      </w:r>
      <w:r w:rsidRPr="00045592">
        <w:rPr>
          <w:sz w:val="18"/>
          <w:szCs w:val="18"/>
        </w:rPr>
        <w:tab/>
        <w:t>Single leg calf raises</w:t>
      </w:r>
    </w:p>
    <w:p w:rsidR="00405514" w:rsidRPr="00045592" w:rsidRDefault="00405514" w:rsidP="001F3362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045592">
        <w:rPr>
          <w:sz w:val="18"/>
          <w:szCs w:val="18"/>
        </w:rPr>
        <w:t>Cardiovascular</w:t>
      </w:r>
    </w:p>
    <w:p w:rsidR="00405514" w:rsidRPr="00045592" w:rsidRDefault="00405514" w:rsidP="00764D60">
      <w:pPr>
        <w:pStyle w:val="NoSpacing"/>
        <w:ind w:firstLine="720"/>
        <w:rPr>
          <w:sz w:val="18"/>
          <w:szCs w:val="18"/>
        </w:rPr>
      </w:pPr>
      <w:r w:rsidRPr="00045592">
        <w:rPr>
          <w:sz w:val="18"/>
          <w:szCs w:val="18"/>
        </w:rPr>
        <w:t xml:space="preserve">I. </w:t>
      </w:r>
      <w:r w:rsidR="00764D60" w:rsidRPr="00045592">
        <w:rPr>
          <w:sz w:val="18"/>
          <w:szCs w:val="18"/>
        </w:rPr>
        <w:tab/>
      </w:r>
      <w:r w:rsidRPr="00045592">
        <w:rPr>
          <w:sz w:val="18"/>
          <w:szCs w:val="18"/>
        </w:rPr>
        <w:t>Stairmaster</w:t>
      </w:r>
    </w:p>
    <w:p w:rsidR="00405514" w:rsidRPr="00045592" w:rsidRDefault="00405514" w:rsidP="00764D60">
      <w:pPr>
        <w:pStyle w:val="NoSpacing"/>
        <w:ind w:firstLine="720"/>
        <w:rPr>
          <w:sz w:val="18"/>
          <w:szCs w:val="18"/>
        </w:rPr>
      </w:pPr>
      <w:r w:rsidRPr="00045592">
        <w:rPr>
          <w:sz w:val="18"/>
          <w:szCs w:val="18"/>
        </w:rPr>
        <w:t>2.</w:t>
      </w:r>
      <w:r w:rsidR="00764D60" w:rsidRPr="00045592">
        <w:rPr>
          <w:sz w:val="18"/>
          <w:szCs w:val="18"/>
        </w:rPr>
        <w:tab/>
      </w:r>
      <w:r w:rsidRPr="00045592">
        <w:rPr>
          <w:sz w:val="18"/>
          <w:szCs w:val="18"/>
        </w:rPr>
        <w:t>Pool running</w:t>
      </w:r>
    </w:p>
    <w:p w:rsidR="00764D60" w:rsidRPr="00045592" w:rsidRDefault="00764D60" w:rsidP="001F3362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045592">
        <w:rPr>
          <w:sz w:val="18"/>
          <w:szCs w:val="18"/>
        </w:rPr>
        <w:t>P</w:t>
      </w:r>
      <w:r w:rsidR="00405514" w:rsidRPr="00045592">
        <w:rPr>
          <w:sz w:val="18"/>
          <w:szCs w:val="18"/>
        </w:rPr>
        <w:t>roprioception</w:t>
      </w:r>
    </w:p>
    <w:p w:rsidR="00405514" w:rsidRDefault="00405514" w:rsidP="00764D60">
      <w:pPr>
        <w:pStyle w:val="NoSpacing"/>
        <w:numPr>
          <w:ilvl w:val="0"/>
          <w:numId w:val="22"/>
        </w:numPr>
        <w:rPr>
          <w:sz w:val="18"/>
          <w:szCs w:val="18"/>
        </w:rPr>
      </w:pPr>
      <w:r w:rsidRPr="00045592">
        <w:rPr>
          <w:sz w:val="18"/>
          <w:szCs w:val="18"/>
        </w:rPr>
        <w:t>SIS on BOSU/balance board</w:t>
      </w:r>
    </w:p>
    <w:p w:rsidR="001F3362" w:rsidRPr="00045592" w:rsidRDefault="001F3362" w:rsidP="00764D60">
      <w:pPr>
        <w:pStyle w:val="NoSpacing"/>
        <w:numPr>
          <w:ilvl w:val="0"/>
          <w:numId w:val="22"/>
        </w:numPr>
        <w:rPr>
          <w:sz w:val="18"/>
          <w:szCs w:val="18"/>
        </w:rPr>
      </w:pPr>
    </w:p>
    <w:p w:rsidR="00045592" w:rsidRPr="00045592" w:rsidRDefault="00045592" w:rsidP="00405514">
      <w:pPr>
        <w:pStyle w:val="NoSpacing"/>
        <w:rPr>
          <w:sz w:val="18"/>
          <w:szCs w:val="18"/>
        </w:rPr>
      </w:pPr>
    </w:p>
    <w:p w:rsidR="00405514" w:rsidRPr="00045592" w:rsidRDefault="00764D60" w:rsidP="00405514">
      <w:pPr>
        <w:pStyle w:val="NoSpacing"/>
        <w:rPr>
          <w:sz w:val="18"/>
          <w:szCs w:val="18"/>
          <w:u w:val="single"/>
        </w:rPr>
      </w:pPr>
      <w:r w:rsidRPr="00045592">
        <w:rPr>
          <w:sz w:val="18"/>
          <w:szCs w:val="18"/>
          <w:u w:val="single"/>
        </w:rPr>
        <w:t>Phase IV W</w:t>
      </w:r>
      <w:r w:rsidR="00C011DF" w:rsidRPr="00045592">
        <w:rPr>
          <w:sz w:val="18"/>
          <w:szCs w:val="18"/>
          <w:u w:val="single"/>
        </w:rPr>
        <w:t xml:space="preserve">eeks  3 – 6 months / Progress to sport </w:t>
      </w:r>
    </w:p>
    <w:p w:rsidR="00405514" w:rsidRPr="00045592" w:rsidRDefault="00405514" w:rsidP="00045592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045592">
        <w:rPr>
          <w:sz w:val="18"/>
          <w:szCs w:val="18"/>
        </w:rPr>
        <w:t>Running progression(no running back to back days)</w:t>
      </w:r>
      <w:r w:rsidR="00C011DF" w:rsidRPr="00045592">
        <w:rPr>
          <w:sz w:val="18"/>
          <w:szCs w:val="18"/>
        </w:rPr>
        <w:t xml:space="preserve"> – 3 months </w:t>
      </w:r>
    </w:p>
    <w:p w:rsidR="00405514" w:rsidRPr="00045592" w:rsidRDefault="00405514" w:rsidP="001F3362">
      <w:pPr>
        <w:pStyle w:val="NoSpacing"/>
        <w:ind w:firstLine="720"/>
        <w:rPr>
          <w:sz w:val="18"/>
          <w:szCs w:val="18"/>
        </w:rPr>
      </w:pPr>
      <w:r w:rsidRPr="00045592">
        <w:rPr>
          <w:sz w:val="18"/>
          <w:szCs w:val="18"/>
        </w:rPr>
        <w:t>1.</w:t>
      </w:r>
      <w:r w:rsidRPr="00045592">
        <w:rPr>
          <w:sz w:val="18"/>
          <w:szCs w:val="18"/>
        </w:rPr>
        <w:tab/>
        <w:t>Treadmill: Walk/jog intervals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2.</w:t>
      </w:r>
      <w:r w:rsidRPr="00045592">
        <w:rPr>
          <w:sz w:val="18"/>
          <w:szCs w:val="18"/>
        </w:rPr>
        <w:tab/>
        <w:t>Treadmill: Running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3.</w:t>
      </w:r>
      <w:r w:rsidRPr="00045592">
        <w:rPr>
          <w:sz w:val="18"/>
          <w:szCs w:val="18"/>
        </w:rPr>
        <w:tab/>
        <w:t>Track: Run straight/walk turns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4.</w:t>
      </w:r>
      <w:r w:rsidRPr="00045592">
        <w:rPr>
          <w:sz w:val="18"/>
          <w:szCs w:val="18"/>
        </w:rPr>
        <w:tab/>
        <w:t>Track: Running laps</w:t>
      </w:r>
    </w:p>
    <w:p w:rsidR="00405514" w:rsidRPr="00045592" w:rsidRDefault="00405514" w:rsidP="00764D60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5.</w:t>
      </w:r>
      <w:r w:rsidRPr="00045592">
        <w:rPr>
          <w:sz w:val="18"/>
          <w:szCs w:val="18"/>
        </w:rPr>
        <w:tab/>
        <w:t>Road running</w:t>
      </w:r>
    </w:p>
    <w:p w:rsidR="00764D60" w:rsidRPr="00045592" w:rsidRDefault="00764D60" w:rsidP="00764D60">
      <w:pPr>
        <w:pStyle w:val="NoSpacing"/>
        <w:ind w:left="720"/>
        <w:rPr>
          <w:sz w:val="18"/>
          <w:szCs w:val="18"/>
        </w:rPr>
      </w:pPr>
    </w:p>
    <w:p w:rsidR="00405514" w:rsidRPr="00045592" w:rsidRDefault="00405514" w:rsidP="00045592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045592">
        <w:rPr>
          <w:sz w:val="18"/>
          <w:szCs w:val="18"/>
        </w:rPr>
        <w:t>Agility drills</w:t>
      </w:r>
      <w:r w:rsidR="00C011DF" w:rsidRPr="00045592">
        <w:rPr>
          <w:sz w:val="18"/>
          <w:szCs w:val="18"/>
        </w:rPr>
        <w:t xml:space="preserve"> – 4 months </w:t>
      </w:r>
    </w:p>
    <w:p w:rsidR="00405514" w:rsidRPr="00045592" w:rsidRDefault="00405514" w:rsidP="00045592">
      <w:pPr>
        <w:pStyle w:val="NoSpacing"/>
        <w:ind w:firstLine="720"/>
        <w:rPr>
          <w:sz w:val="18"/>
          <w:szCs w:val="18"/>
        </w:rPr>
      </w:pPr>
      <w:r w:rsidRPr="00045592">
        <w:rPr>
          <w:sz w:val="18"/>
          <w:szCs w:val="18"/>
        </w:rPr>
        <w:t xml:space="preserve">I. </w:t>
      </w:r>
      <w:r w:rsidR="00C011DF" w:rsidRPr="00045592">
        <w:rPr>
          <w:sz w:val="18"/>
          <w:szCs w:val="18"/>
        </w:rPr>
        <w:tab/>
      </w:r>
      <w:r w:rsidRPr="00045592">
        <w:rPr>
          <w:sz w:val="18"/>
          <w:szCs w:val="18"/>
        </w:rPr>
        <w:t>Ladders</w:t>
      </w:r>
    </w:p>
    <w:p w:rsidR="00405514" w:rsidRPr="00045592" w:rsidRDefault="00405514" w:rsidP="00C011DF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2.</w:t>
      </w:r>
      <w:r w:rsidRPr="00045592">
        <w:rPr>
          <w:sz w:val="18"/>
          <w:szCs w:val="18"/>
        </w:rPr>
        <w:tab/>
        <w:t>Fwd, backward, side to side shuttle sprints</w:t>
      </w:r>
    </w:p>
    <w:p w:rsidR="00405514" w:rsidRPr="00045592" w:rsidRDefault="00405514" w:rsidP="00C011DF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3.</w:t>
      </w:r>
      <w:r w:rsidRPr="00045592">
        <w:rPr>
          <w:sz w:val="18"/>
          <w:szCs w:val="18"/>
        </w:rPr>
        <w:tab/>
        <w:t>Stop and go</w:t>
      </w:r>
    </w:p>
    <w:p w:rsidR="00405514" w:rsidRPr="00045592" w:rsidRDefault="00405514" w:rsidP="00C011DF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4.</w:t>
      </w:r>
      <w:r w:rsidRPr="00045592">
        <w:rPr>
          <w:sz w:val="18"/>
          <w:szCs w:val="18"/>
        </w:rPr>
        <w:tab/>
        <w:t>Lateral shuffles</w:t>
      </w:r>
    </w:p>
    <w:p w:rsidR="00405514" w:rsidRPr="00045592" w:rsidRDefault="00405514" w:rsidP="00C011DF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5.</w:t>
      </w:r>
      <w:r w:rsidRPr="00045592">
        <w:rPr>
          <w:sz w:val="18"/>
          <w:szCs w:val="18"/>
        </w:rPr>
        <w:tab/>
        <w:t>Cutting/pivoting</w:t>
      </w:r>
    </w:p>
    <w:p w:rsidR="00405514" w:rsidRPr="00045592" w:rsidRDefault="00405514" w:rsidP="00C011DF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6.</w:t>
      </w:r>
      <w:r w:rsidRPr="00045592">
        <w:rPr>
          <w:sz w:val="18"/>
          <w:szCs w:val="18"/>
        </w:rPr>
        <w:tab/>
        <w:t>Carioca</w:t>
      </w:r>
    </w:p>
    <w:p w:rsidR="00C011DF" w:rsidRPr="00045592" w:rsidRDefault="00C011DF" w:rsidP="00405514">
      <w:pPr>
        <w:pStyle w:val="NoSpacing"/>
        <w:rPr>
          <w:sz w:val="18"/>
          <w:szCs w:val="18"/>
        </w:rPr>
      </w:pPr>
    </w:p>
    <w:p w:rsidR="00405514" w:rsidRPr="00045592" w:rsidRDefault="00405514" w:rsidP="00045592">
      <w:pPr>
        <w:pStyle w:val="NoSpacing"/>
        <w:numPr>
          <w:ilvl w:val="0"/>
          <w:numId w:val="23"/>
        </w:numPr>
        <w:rPr>
          <w:sz w:val="18"/>
          <w:szCs w:val="18"/>
        </w:rPr>
      </w:pPr>
      <w:r w:rsidRPr="00045592">
        <w:rPr>
          <w:sz w:val="18"/>
          <w:szCs w:val="18"/>
        </w:rPr>
        <w:t>Jumping</w:t>
      </w:r>
      <w:r w:rsidR="00C011DF" w:rsidRPr="00045592">
        <w:rPr>
          <w:sz w:val="18"/>
          <w:szCs w:val="18"/>
        </w:rPr>
        <w:t xml:space="preserve"> – 5 months </w:t>
      </w:r>
    </w:p>
    <w:p w:rsidR="00405514" w:rsidRPr="00045592" w:rsidRDefault="00405514" w:rsidP="00045592">
      <w:pPr>
        <w:pStyle w:val="NoSpacing"/>
        <w:ind w:firstLine="720"/>
        <w:rPr>
          <w:sz w:val="18"/>
          <w:szCs w:val="18"/>
        </w:rPr>
      </w:pPr>
      <w:r w:rsidRPr="00045592">
        <w:rPr>
          <w:sz w:val="18"/>
          <w:szCs w:val="18"/>
        </w:rPr>
        <w:t>1.</w:t>
      </w:r>
      <w:r w:rsidRPr="00045592">
        <w:rPr>
          <w:sz w:val="18"/>
          <w:szCs w:val="18"/>
        </w:rPr>
        <w:tab/>
        <w:t>Box jumps</w:t>
      </w:r>
    </w:p>
    <w:p w:rsidR="00405514" w:rsidRPr="00045592" w:rsidRDefault="00405514" w:rsidP="00C011DF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2.</w:t>
      </w:r>
      <w:r w:rsidRPr="00045592">
        <w:rPr>
          <w:sz w:val="18"/>
          <w:szCs w:val="18"/>
        </w:rPr>
        <w:tab/>
        <w:t>Fwd, backward, side-side jumping</w:t>
      </w:r>
    </w:p>
    <w:p w:rsidR="00405514" w:rsidRPr="00045592" w:rsidRDefault="00405514" w:rsidP="00C011DF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3.</w:t>
      </w:r>
      <w:r w:rsidRPr="00045592">
        <w:rPr>
          <w:sz w:val="18"/>
          <w:szCs w:val="18"/>
        </w:rPr>
        <w:tab/>
        <w:t>Drop vertical jump</w:t>
      </w:r>
    </w:p>
    <w:p w:rsidR="00405514" w:rsidRPr="00045592" w:rsidRDefault="00405514" w:rsidP="00C011DF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4.</w:t>
      </w:r>
      <w:r w:rsidRPr="00045592">
        <w:rPr>
          <w:sz w:val="18"/>
          <w:szCs w:val="18"/>
        </w:rPr>
        <w:tab/>
        <w:t>Single limb hop for distance</w:t>
      </w:r>
    </w:p>
    <w:p w:rsidR="00405514" w:rsidRPr="00045592" w:rsidRDefault="00405514" w:rsidP="00C011DF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5.</w:t>
      </w:r>
      <w:r w:rsidRPr="00045592">
        <w:rPr>
          <w:sz w:val="18"/>
          <w:szCs w:val="18"/>
        </w:rPr>
        <w:tab/>
        <w:t>Single leg triple hop</w:t>
      </w:r>
    </w:p>
    <w:p w:rsidR="002113BC" w:rsidRPr="00045592" w:rsidRDefault="00405514" w:rsidP="00C011DF">
      <w:pPr>
        <w:pStyle w:val="NoSpacing"/>
        <w:ind w:left="720"/>
        <w:rPr>
          <w:sz w:val="18"/>
          <w:szCs w:val="18"/>
        </w:rPr>
      </w:pPr>
      <w:r w:rsidRPr="00045592">
        <w:rPr>
          <w:sz w:val="18"/>
          <w:szCs w:val="18"/>
        </w:rPr>
        <w:t>6.</w:t>
      </w:r>
      <w:r w:rsidRPr="00045592">
        <w:rPr>
          <w:sz w:val="18"/>
          <w:szCs w:val="18"/>
        </w:rPr>
        <w:tab/>
        <w:t>Single leg cross over hop</w:t>
      </w:r>
    </w:p>
    <w:sectPr w:rsidR="002113BC" w:rsidRPr="00045592" w:rsidSect="00045592">
      <w:headerReference w:type="default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56" w:rsidRPr="002375FB" w:rsidRDefault="00C84456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separator/>
      </w:r>
    </w:p>
  </w:endnote>
  <w:endnote w:type="continuationSeparator" w:id="0">
    <w:p w:rsidR="00C84456" w:rsidRPr="002375FB" w:rsidRDefault="00C84456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FB" w:rsidRPr="002375FB" w:rsidRDefault="002375FB" w:rsidP="002113BC">
    <w:pPr>
      <w:pStyle w:val="Footer"/>
      <w:tabs>
        <w:tab w:val="clear" w:pos="4680"/>
        <w:tab w:val="clear" w:pos="9360"/>
        <w:tab w:val="left" w:pos="1128"/>
      </w:tabs>
      <w:rPr>
        <w:color w:val="7F7F7F" w:themeColor="text1" w:themeTint="80"/>
        <w:sz w:val="21"/>
        <w:szCs w:val="21"/>
      </w:rPr>
    </w:pPr>
  </w:p>
  <w:p w:rsidR="002375FB" w:rsidRPr="002375FB" w:rsidRDefault="002375FB" w:rsidP="002375FB">
    <w:pPr>
      <w:pStyle w:val="Footer"/>
      <w:rPr>
        <w:b/>
        <w:color w:val="7F7F7F" w:themeColor="text1" w:themeTint="80"/>
        <w:sz w:val="21"/>
        <w:szCs w:val="21"/>
      </w:rPr>
    </w:pPr>
    <w:r w:rsidRPr="002375FB">
      <w:rPr>
        <w:b/>
        <w:color w:val="7F7F7F" w:themeColor="text1" w:themeTint="80"/>
        <w:sz w:val="21"/>
        <w:szCs w:val="21"/>
      </w:rPr>
      <w:t xml:space="preserve">                 </w:t>
    </w:r>
    <w:r w:rsidR="009B7D71">
      <w:rPr>
        <w:b/>
        <w:color w:val="7F7F7F" w:themeColor="text1" w:themeTint="80"/>
        <w:sz w:val="21"/>
        <w:szCs w:val="21"/>
      </w:rPr>
      <w:t xml:space="preserve">        </w:t>
    </w:r>
    <w:r w:rsidRPr="002375FB">
      <w:rPr>
        <w:b/>
        <w:color w:val="7F7F7F" w:themeColor="text1" w:themeTint="80"/>
        <w:sz w:val="21"/>
        <w:szCs w:val="21"/>
      </w:rPr>
      <w:t xml:space="preserve">      WEST </w:t>
    </w:r>
    <w:r w:rsidRPr="002375FB">
      <w:rPr>
        <w:b/>
        <w:color w:val="7F7F7F" w:themeColor="text1" w:themeTint="80"/>
        <w:sz w:val="21"/>
        <w:szCs w:val="21"/>
      </w:rPr>
      <w:tab/>
      <w:t xml:space="preserve">                                                                                              </w:t>
    </w:r>
    <w:r w:rsidR="00EC7D66">
      <w:rPr>
        <w:b/>
        <w:color w:val="7F7F7F" w:themeColor="text1" w:themeTint="80"/>
        <w:sz w:val="21"/>
        <w:szCs w:val="21"/>
      </w:rPr>
      <w:t xml:space="preserve">                              </w:t>
    </w:r>
    <w:r w:rsidR="009B669E">
      <w:rPr>
        <w:b/>
        <w:color w:val="7F7F7F" w:themeColor="text1" w:themeTint="80"/>
        <w:sz w:val="21"/>
        <w:szCs w:val="21"/>
      </w:rPr>
      <w:t xml:space="preserve">          </w:t>
    </w:r>
    <w:r w:rsidRPr="002375FB">
      <w:rPr>
        <w:b/>
        <w:color w:val="7F7F7F" w:themeColor="text1" w:themeTint="80"/>
        <w:sz w:val="21"/>
        <w:szCs w:val="21"/>
      </w:rPr>
      <w:t>EAST</w:t>
    </w:r>
  </w:p>
  <w:p w:rsidR="002375FB" w:rsidRPr="002375FB" w:rsidRDefault="009B7D71" w:rsidP="002375FB">
    <w:pPr>
      <w:pStyle w:val="Footer"/>
      <w:rPr>
        <w:b/>
        <w:color w:val="7F7F7F" w:themeColor="text1" w:themeTint="80"/>
        <w:sz w:val="21"/>
        <w:szCs w:val="21"/>
      </w:rPr>
    </w:pPr>
    <w:r>
      <w:rPr>
        <w:b/>
        <w:color w:val="7F7F7F" w:themeColor="text1" w:themeTint="80"/>
        <w:sz w:val="21"/>
        <w:szCs w:val="21"/>
      </w:rPr>
      <w:t xml:space="preserve">       </w:t>
    </w:r>
    <w:r w:rsidR="002375FB" w:rsidRPr="002375FB">
      <w:rPr>
        <w:b/>
        <w:color w:val="7F7F7F" w:themeColor="text1" w:themeTint="80"/>
        <w:sz w:val="21"/>
        <w:szCs w:val="21"/>
      </w:rPr>
      <w:t>101 Rim Rd. Ste. 300 El Paso, TX 79902</w:t>
    </w:r>
    <w:r w:rsidR="002375FB" w:rsidRPr="002375FB">
      <w:rPr>
        <w:b/>
        <w:color w:val="7F7F7F" w:themeColor="text1" w:themeTint="80"/>
        <w:sz w:val="21"/>
        <w:szCs w:val="21"/>
      </w:rPr>
      <w:tab/>
      <w:t xml:space="preserve">                      </w:t>
    </w:r>
    <w:r w:rsidR="00EC7D66">
      <w:rPr>
        <w:b/>
        <w:color w:val="7F7F7F" w:themeColor="text1" w:themeTint="80"/>
        <w:sz w:val="21"/>
        <w:szCs w:val="21"/>
      </w:rPr>
      <w:tab/>
    </w:r>
    <w:r w:rsidR="002375FB" w:rsidRPr="002375FB">
      <w:rPr>
        <w:b/>
        <w:color w:val="7F7F7F" w:themeColor="text1" w:themeTint="80"/>
        <w:sz w:val="21"/>
        <w:szCs w:val="21"/>
      </w:rPr>
      <w:t xml:space="preserve"> </w:t>
    </w:r>
    <w:r w:rsidR="009B669E">
      <w:rPr>
        <w:b/>
        <w:color w:val="7F7F7F" w:themeColor="text1" w:themeTint="80"/>
        <w:sz w:val="21"/>
        <w:szCs w:val="21"/>
      </w:rPr>
      <w:t xml:space="preserve">                  </w:t>
    </w:r>
    <w:r w:rsidR="002375FB" w:rsidRPr="002375FB">
      <w:rPr>
        <w:b/>
        <w:color w:val="7F7F7F" w:themeColor="text1" w:themeTint="80"/>
        <w:sz w:val="21"/>
        <w:szCs w:val="21"/>
      </w:rPr>
      <w:t>10555 Vista del Sol, Ste. 200 El Paso, TX 79925</w:t>
    </w:r>
  </w:p>
  <w:p w:rsidR="00EC7D66" w:rsidRDefault="00EC7D66" w:rsidP="002375FB">
    <w:pPr>
      <w:pStyle w:val="Footer"/>
      <w:rPr>
        <w:b/>
        <w:color w:val="7F7F7F" w:themeColor="text1" w:themeTint="80"/>
        <w:sz w:val="21"/>
        <w:szCs w:val="21"/>
      </w:rPr>
    </w:pPr>
    <w:r>
      <w:rPr>
        <w:b/>
        <w:color w:val="7F7F7F" w:themeColor="text1" w:themeTint="80"/>
        <w:sz w:val="21"/>
        <w:szCs w:val="21"/>
      </w:rPr>
      <w:t xml:space="preserve">              </w:t>
    </w:r>
    <w:r w:rsidR="009B7D71">
      <w:rPr>
        <w:b/>
        <w:color w:val="7F7F7F" w:themeColor="text1" w:themeTint="80"/>
        <w:sz w:val="21"/>
        <w:szCs w:val="21"/>
      </w:rPr>
      <w:t xml:space="preserve">        </w:t>
    </w:r>
    <w:r>
      <w:rPr>
        <w:b/>
        <w:color w:val="7F7F7F" w:themeColor="text1" w:themeTint="80"/>
        <w:sz w:val="21"/>
        <w:szCs w:val="21"/>
      </w:rPr>
      <w:t xml:space="preserve"> Ph:</w:t>
    </w:r>
    <w:r w:rsidR="002375FB" w:rsidRPr="002375FB">
      <w:rPr>
        <w:b/>
        <w:color w:val="7F7F7F" w:themeColor="text1" w:themeTint="80"/>
        <w:sz w:val="21"/>
        <w:szCs w:val="21"/>
      </w:rPr>
      <w:t xml:space="preserve"> </w:t>
    </w:r>
    <w:r>
      <w:rPr>
        <w:b/>
        <w:color w:val="7F7F7F" w:themeColor="text1" w:themeTint="80"/>
        <w:sz w:val="21"/>
        <w:szCs w:val="21"/>
      </w:rPr>
      <w:t>(915)594-5925</w:t>
    </w:r>
    <w:r>
      <w:rPr>
        <w:b/>
        <w:color w:val="7F7F7F" w:themeColor="text1" w:themeTint="80"/>
        <w:sz w:val="21"/>
        <w:szCs w:val="21"/>
      </w:rPr>
      <w:tab/>
      <w:t xml:space="preserve">                                                                                               </w:t>
    </w:r>
    <w:r w:rsidR="009B669E">
      <w:rPr>
        <w:b/>
        <w:color w:val="7F7F7F" w:themeColor="text1" w:themeTint="80"/>
        <w:sz w:val="21"/>
        <w:szCs w:val="21"/>
      </w:rPr>
      <w:t xml:space="preserve">           </w:t>
    </w:r>
    <w:r>
      <w:rPr>
        <w:b/>
        <w:color w:val="7F7F7F" w:themeColor="text1" w:themeTint="80"/>
        <w:sz w:val="21"/>
        <w:szCs w:val="21"/>
      </w:rPr>
      <w:t>Fax: (915)594-5926</w:t>
    </w:r>
    <w:r>
      <w:rPr>
        <w:b/>
        <w:color w:val="7F7F7F" w:themeColor="text1" w:themeTint="80"/>
        <w:sz w:val="21"/>
        <w:szCs w:val="21"/>
      </w:rPr>
      <w:tab/>
    </w:r>
    <w:r>
      <w:rPr>
        <w:b/>
        <w:color w:val="7F7F7F" w:themeColor="text1" w:themeTint="80"/>
        <w:sz w:val="21"/>
        <w:szCs w:val="21"/>
      </w:rPr>
      <w:tab/>
    </w:r>
  </w:p>
  <w:p w:rsidR="002375FB" w:rsidRDefault="00EC7D66" w:rsidP="002375FB">
    <w:pPr>
      <w:pStyle w:val="Footer"/>
      <w:rPr>
        <w:b/>
        <w:color w:val="7F7F7F" w:themeColor="text1" w:themeTint="80"/>
        <w:sz w:val="21"/>
        <w:szCs w:val="21"/>
      </w:rPr>
    </w:pPr>
    <w:r>
      <w:rPr>
        <w:b/>
        <w:color w:val="7F7F7F" w:themeColor="text1" w:themeTint="80"/>
        <w:sz w:val="21"/>
        <w:szCs w:val="21"/>
      </w:rPr>
      <w:tab/>
      <w:t xml:space="preserve">     </w:t>
    </w:r>
    <w:r w:rsidR="009B669E">
      <w:rPr>
        <w:b/>
        <w:color w:val="7F7F7F" w:themeColor="text1" w:themeTint="80"/>
        <w:sz w:val="21"/>
        <w:szCs w:val="21"/>
      </w:rPr>
      <w:t xml:space="preserve">                   </w:t>
    </w:r>
    <w:r>
      <w:rPr>
        <w:b/>
        <w:color w:val="7F7F7F" w:themeColor="text1" w:themeTint="80"/>
        <w:sz w:val="21"/>
        <w:szCs w:val="21"/>
      </w:rPr>
      <w:t xml:space="preserve">  </w:t>
    </w:r>
    <w:hyperlink r:id="rId1" w:history="1">
      <w:r w:rsidRPr="000F1621">
        <w:rPr>
          <w:rStyle w:val="Hyperlink"/>
          <w:b/>
          <w:color w:val="66B0FB" w:themeColor="hyperlink" w:themeTint="80"/>
          <w:sz w:val="21"/>
          <w:szCs w:val="21"/>
        </w:rPr>
        <w:t>www.elpasoorthopedicspecialists.com</w:t>
      </w:r>
    </w:hyperlink>
  </w:p>
  <w:p w:rsidR="00EC7D66" w:rsidRPr="002375FB" w:rsidRDefault="00EC7D66" w:rsidP="002375FB">
    <w:pPr>
      <w:pStyle w:val="Footer"/>
      <w:rPr>
        <w:b/>
        <w:color w:val="7F7F7F" w:themeColor="text1" w:themeTint="80"/>
        <w:sz w:val="21"/>
        <w:szCs w:val="21"/>
      </w:rPr>
    </w:pPr>
  </w:p>
  <w:p w:rsidR="002375FB" w:rsidRPr="002375FB" w:rsidRDefault="002375FB">
    <w:pPr>
      <w:pStyle w:val="Footer"/>
      <w:rPr>
        <w:b/>
        <w:color w:val="4472C4" w:themeColor="accent5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56" w:rsidRPr="002375FB" w:rsidRDefault="00C84456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separator/>
      </w:r>
    </w:p>
  </w:footnote>
  <w:footnote w:type="continuationSeparator" w:id="0">
    <w:p w:rsidR="00C84456" w:rsidRPr="002375FB" w:rsidRDefault="00C84456" w:rsidP="002375FB">
      <w:pPr>
        <w:spacing w:after="0" w:line="240" w:lineRule="auto"/>
        <w:rPr>
          <w:sz w:val="21"/>
          <w:szCs w:val="21"/>
        </w:rPr>
      </w:pPr>
      <w:r w:rsidRPr="002375F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9B669E" w:rsidRDefault="009B669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F336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F336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A518D" w:rsidRDefault="000A5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79E"/>
    <w:multiLevelType w:val="hybridMultilevel"/>
    <w:tmpl w:val="DD4C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EBF"/>
    <w:multiLevelType w:val="hybridMultilevel"/>
    <w:tmpl w:val="22B00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D843E2"/>
    <w:multiLevelType w:val="hybridMultilevel"/>
    <w:tmpl w:val="55645072"/>
    <w:lvl w:ilvl="0" w:tplc="9A52A8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B3745"/>
    <w:multiLevelType w:val="hybridMultilevel"/>
    <w:tmpl w:val="316694DE"/>
    <w:lvl w:ilvl="0" w:tplc="8C446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83E38"/>
    <w:multiLevelType w:val="hybridMultilevel"/>
    <w:tmpl w:val="7436B34C"/>
    <w:lvl w:ilvl="0" w:tplc="6FCA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3A7"/>
    <w:multiLevelType w:val="hybridMultilevel"/>
    <w:tmpl w:val="475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16A1"/>
    <w:multiLevelType w:val="hybridMultilevel"/>
    <w:tmpl w:val="AE8E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06026"/>
    <w:multiLevelType w:val="hybridMultilevel"/>
    <w:tmpl w:val="64B2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280A"/>
    <w:multiLevelType w:val="hybridMultilevel"/>
    <w:tmpl w:val="7682B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DD7B17"/>
    <w:multiLevelType w:val="hybridMultilevel"/>
    <w:tmpl w:val="5284ED9A"/>
    <w:lvl w:ilvl="0" w:tplc="6298BF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515888"/>
    <w:multiLevelType w:val="hybridMultilevel"/>
    <w:tmpl w:val="122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22F4E"/>
    <w:multiLevelType w:val="hybridMultilevel"/>
    <w:tmpl w:val="12EE8C84"/>
    <w:lvl w:ilvl="0" w:tplc="ED2A1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60A14"/>
    <w:multiLevelType w:val="hybridMultilevel"/>
    <w:tmpl w:val="1882BAA6"/>
    <w:lvl w:ilvl="0" w:tplc="6FCA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2A2A5D"/>
    <w:multiLevelType w:val="hybridMultilevel"/>
    <w:tmpl w:val="C3D8D7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761884"/>
    <w:multiLevelType w:val="hybridMultilevel"/>
    <w:tmpl w:val="8000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42594"/>
    <w:multiLevelType w:val="hybridMultilevel"/>
    <w:tmpl w:val="EE78384E"/>
    <w:lvl w:ilvl="0" w:tplc="B0343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320620"/>
    <w:multiLevelType w:val="hybridMultilevel"/>
    <w:tmpl w:val="F0EE80CE"/>
    <w:lvl w:ilvl="0" w:tplc="70F4C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F230EC"/>
    <w:multiLevelType w:val="hybridMultilevel"/>
    <w:tmpl w:val="13B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132A1"/>
    <w:multiLevelType w:val="multilevel"/>
    <w:tmpl w:val="16DC3C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9B2490"/>
    <w:multiLevelType w:val="hybridMultilevel"/>
    <w:tmpl w:val="BF56E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3645ED"/>
    <w:multiLevelType w:val="multilevel"/>
    <w:tmpl w:val="A2062C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E6105D"/>
    <w:multiLevelType w:val="hybridMultilevel"/>
    <w:tmpl w:val="7A162A04"/>
    <w:lvl w:ilvl="0" w:tplc="6FCA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487263"/>
    <w:multiLevelType w:val="hybridMultilevel"/>
    <w:tmpl w:val="A5F417C2"/>
    <w:lvl w:ilvl="0" w:tplc="ED2A1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360BC"/>
    <w:multiLevelType w:val="hybridMultilevel"/>
    <w:tmpl w:val="2A0EB9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7D2A50"/>
    <w:multiLevelType w:val="hybridMultilevel"/>
    <w:tmpl w:val="F278852A"/>
    <w:lvl w:ilvl="0" w:tplc="6FCA2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1B2145"/>
    <w:multiLevelType w:val="hybridMultilevel"/>
    <w:tmpl w:val="F25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36BAE"/>
    <w:multiLevelType w:val="hybridMultilevel"/>
    <w:tmpl w:val="2EE0A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2D4346"/>
    <w:multiLevelType w:val="hybridMultilevel"/>
    <w:tmpl w:val="49B8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E025F"/>
    <w:multiLevelType w:val="hybridMultilevel"/>
    <w:tmpl w:val="51BC261E"/>
    <w:lvl w:ilvl="0" w:tplc="774E5C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A5554F"/>
    <w:multiLevelType w:val="hybridMultilevel"/>
    <w:tmpl w:val="73EA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A0A62"/>
    <w:multiLevelType w:val="hybridMultilevel"/>
    <w:tmpl w:val="E2C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7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4"/>
  </w:num>
  <w:num w:numId="9">
    <w:abstractNumId w:val="26"/>
  </w:num>
  <w:num w:numId="10">
    <w:abstractNumId w:val="10"/>
  </w:num>
  <w:num w:numId="11">
    <w:abstractNumId w:val="1"/>
  </w:num>
  <w:num w:numId="12">
    <w:abstractNumId w:val="25"/>
  </w:num>
  <w:num w:numId="13">
    <w:abstractNumId w:val="11"/>
  </w:num>
  <w:num w:numId="14">
    <w:abstractNumId w:val="22"/>
  </w:num>
  <w:num w:numId="15">
    <w:abstractNumId w:val="28"/>
  </w:num>
  <w:num w:numId="16">
    <w:abstractNumId w:val="3"/>
  </w:num>
  <w:num w:numId="17">
    <w:abstractNumId w:val="2"/>
  </w:num>
  <w:num w:numId="18">
    <w:abstractNumId w:val="12"/>
  </w:num>
  <w:num w:numId="19">
    <w:abstractNumId w:val="4"/>
  </w:num>
  <w:num w:numId="20">
    <w:abstractNumId w:val="24"/>
  </w:num>
  <w:num w:numId="21">
    <w:abstractNumId w:val="21"/>
  </w:num>
  <w:num w:numId="22">
    <w:abstractNumId w:val="9"/>
  </w:num>
  <w:num w:numId="23">
    <w:abstractNumId w:val="29"/>
  </w:num>
  <w:num w:numId="24">
    <w:abstractNumId w:val="19"/>
  </w:num>
  <w:num w:numId="25">
    <w:abstractNumId w:val="23"/>
  </w:num>
  <w:num w:numId="26">
    <w:abstractNumId w:val="13"/>
  </w:num>
  <w:num w:numId="27">
    <w:abstractNumId w:val="15"/>
  </w:num>
  <w:num w:numId="28">
    <w:abstractNumId w:val="16"/>
  </w:num>
  <w:num w:numId="29">
    <w:abstractNumId w:val="27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B"/>
    <w:rsid w:val="00045592"/>
    <w:rsid w:val="000A518D"/>
    <w:rsid w:val="001F3362"/>
    <w:rsid w:val="002113BC"/>
    <w:rsid w:val="002375FB"/>
    <w:rsid w:val="003423D8"/>
    <w:rsid w:val="00383A8C"/>
    <w:rsid w:val="00405514"/>
    <w:rsid w:val="006432F2"/>
    <w:rsid w:val="00764D60"/>
    <w:rsid w:val="009B669E"/>
    <w:rsid w:val="009B7D71"/>
    <w:rsid w:val="00AB0873"/>
    <w:rsid w:val="00C011DF"/>
    <w:rsid w:val="00C84456"/>
    <w:rsid w:val="00EC7D66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C1C4D"/>
  <w15:chartTrackingRefBased/>
  <w15:docId w15:val="{0428714A-6DD5-4941-9648-2381C84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5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FB"/>
  </w:style>
  <w:style w:type="paragraph" w:styleId="Footer">
    <w:name w:val="footer"/>
    <w:basedOn w:val="Normal"/>
    <w:link w:val="FooterChar"/>
    <w:uiPriority w:val="99"/>
    <w:unhideWhenUsed/>
    <w:rsid w:val="00237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FB"/>
  </w:style>
  <w:style w:type="paragraph" w:styleId="BalloonText">
    <w:name w:val="Balloon Text"/>
    <w:basedOn w:val="Normal"/>
    <w:link w:val="BalloonTextChar"/>
    <w:uiPriority w:val="99"/>
    <w:semiHidden/>
    <w:unhideWhenUsed/>
    <w:rsid w:val="0064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7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soorthopedicspecialis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1CBD-DB52-445E-8B3D-00C57B84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Vianey</dc:creator>
  <cp:keywords/>
  <dc:description/>
  <cp:lastModifiedBy>Delgado Vianey</cp:lastModifiedBy>
  <cp:revision>3</cp:revision>
  <cp:lastPrinted>2019-04-23T19:53:00Z</cp:lastPrinted>
  <dcterms:created xsi:type="dcterms:W3CDTF">2019-05-08T17:17:00Z</dcterms:created>
  <dcterms:modified xsi:type="dcterms:W3CDTF">2019-05-21T16:16:00Z</dcterms:modified>
</cp:coreProperties>
</file>