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B" w:rsidRPr="002375FB" w:rsidRDefault="002375FB">
      <w:pPr>
        <w:rPr>
          <w:sz w:val="21"/>
          <w:szCs w:val="21"/>
        </w:rPr>
      </w:pPr>
      <w:r w:rsidRPr="002375FB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-419100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FB" w:rsidRPr="002375FB" w:rsidRDefault="002375FB" w:rsidP="000E3E5E">
      <w:pPr>
        <w:jc w:val="center"/>
        <w:rPr>
          <w:sz w:val="21"/>
          <w:szCs w:val="21"/>
        </w:rPr>
      </w:pPr>
    </w:p>
    <w:p w:rsidR="006432F2" w:rsidRDefault="006432F2" w:rsidP="000E3E5E">
      <w:pPr>
        <w:pStyle w:val="NoSpacing"/>
        <w:jc w:val="center"/>
        <w:rPr>
          <w:b/>
          <w:sz w:val="21"/>
          <w:szCs w:val="21"/>
        </w:rPr>
      </w:pPr>
    </w:p>
    <w:p w:rsidR="00C36E8E" w:rsidRDefault="00C36E8E" w:rsidP="000E3E5E">
      <w:pPr>
        <w:pStyle w:val="NoSpacing"/>
        <w:jc w:val="center"/>
        <w:rPr>
          <w:b/>
          <w:sz w:val="24"/>
          <w:szCs w:val="24"/>
        </w:rPr>
      </w:pPr>
    </w:p>
    <w:p w:rsidR="002375FB" w:rsidRPr="006432F2" w:rsidRDefault="002375FB" w:rsidP="000E3E5E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Toribio T. Natividad M.D.</w:t>
      </w:r>
    </w:p>
    <w:p w:rsidR="002375FB" w:rsidRDefault="002375FB" w:rsidP="000E3E5E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Fellowship Trained in Sports Medicine</w:t>
      </w:r>
    </w:p>
    <w:p w:rsidR="000E3E5E" w:rsidRPr="000E3E5E" w:rsidRDefault="00E618CD" w:rsidP="000E3E5E">
      <w:pPr>
        <w:pStyle w:val="NoSpacing"/>
        <w:jc w:val="center"/>
        <w:rPr>
          <w:b/>
        </w:rPr>
      </w:pPr>
      <w:r>
        <w:rPr>
          <w:b/>
        </w:rPr>
        <w:t>PCL and</w:t>
      </w:r>
      <w:r w:rsidR="000E3E5E" w:rsidRPr="000E3E5E">
        <w:rPr>
          <w:b/>
        </w:rPr>
        <w:t xml:space="preserve"> Posterior- Lateral Corner Rehab</w:t>
      </w:r>
      <w:r w:rsidR="00A27742">
        <w:rPr>
          <w:b/>
        </w:rPr>
        <w:t>ilitation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Goals </w:t>
      </w:r>
    </w:p>
    <w:p w:rsidR="00E618CD" w:rsidRDefault="00E618CD" w:rsidP="000E3E5E">
      <w:pPr>
        <w:pStyle w:val="NoSpacing"/>
        <w:jc w:val="both"/>
        <w:rPr>
          <w:sz w:val="20"/>
          <w:szCs w:val="20"/>
        </w:rPr>
      </w:pPr>
    </w:p>
    <w:p w:rsidR="00E618CD" w:rsidRPr="00E618CD" w:rsidRDefault="00E618CD" w:rsidP="00E618CD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Prev</w:t>
      </w:r>
      <w:r w:rsidRPr="00E618CD">
        <w:rPr>
          <w:sz w:val="20"/>
          <w:szCs w:val="20"/>
        </w:rPr>
        <w:t>ention of posterior tibia translation thro</w:t>
      </w:r>
      <w:r>
        <w:rPr>
          <w:sz w:val="20"/>
          <w:szCs w:val="20"/>
        </w:rPr>
        <w:t xml:space="preserve">ugh the entire rehabilitation program is paramount. </w:t>
      </w:r>
    </w:p>
    <w:p w:rsidR="000E3E5E" w:rsidRDefault="000E3E5E" w:rsidP="00E618CD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Full knee ROM – all ROM exercise must be performed in the prone or side lying position for the first month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(4-5 weeks)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50% WB in Brace and crutches for </w:t>
      </w:r>
      <w:r w:rsidR="00E618CD">
        <w:rPr>
          <w:sz w:val="20"/>
          <w:szCs w:val="20"/>
        </w:rPr>
        <w:t xml:space="preserve">4-6 weeks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Pain/Edema reduction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Begin and Enhance normalization of quad recruitment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Prevent posterior translation and tibia rotation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</w:p>
    <w:p w:rsidR="00E618CD" w:rsidRDefault="00E618CD" w:rsidP="000E3E5E">
      <w:pPr>
        <w:pStyle w:val="NoSpacing"/>
        <w:jc w:val="both"/>
        <w:rPr>
          <w:sz w:val="20"/>
          <w:szCs w:val="20"/>
        </w:rPr>
      </w:pPr>
    </w:p>
    <w:p w:rsidR="000E3E5E" w:rsidRDefault="00704131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0-4 Weeks post op </w:t>
      </w:r>
    </w:p>
    <w:p w:rsidR="00704131" w:rsidRDefault="00704131" w:rsidP="000E3E5E">
      <w:pPr>
        <w:pStyle w:val="NoSpacing"/>
        <w:jc w:val="both"/>
        <w:rPr>
          <w:sz w:val="20"/>
          <w:szCs w:val="20"/>
        </w:rPr>
      </w:pP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Modalities as needed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Brace locked at 0° for the first two weeks at all times except for passive ROM exercise by ATC or PT for the first month 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Advance brace from 0 -90° after week 2 if tolerated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Teach </w:t>
      </w:r>
      <w:r w:rsidR="00E618CD">
        <w:rPr>
          <w:sz w:val="20"/>
          <w:szCs w:val="20"/>
        </w:rPr>
        <w:t>patient to perform ROM</w:t>
      </w:r>
      <w:r>
        <w:rPr>
          <w:sz w:val="20"/>
          <w:szCs w:val="20"/>
        </w:rPr>
        <w:t xml:space="preserve"> Stretching Exercise 2-3x’s daily 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ROM Ex’s:</w:t>
      </w:r>
    </w:p>
    <w:p w:rsidR="000E3E5E" w:rsidRDefault="000E3E5E" w:rsidP="000E3E5E">
      <w:pPr>
        <w:pStyle w:val="NoSpacing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prone position or side lying only, grip the heads of the gastroc/soleus group and maintain anterior pressure proximally to the tibia while flexing the knee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Advance ROM as tolerated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Begin patella mobilizations </w:t>
      </w:r>
    </w:p>
    <w:p w:rsidR="000E3E5E" w:rsidRDefault="000E3E5E" w:rsidP="000E3E5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Scar management 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Quad sets/SLR in Brace at 0° (Assist patient with this exercise until solid quad contraction developed, pre</w:t>
      </w:r>
      <w:r w:rsidR="00704131">
        <w:rPr>
          <w:sz w:val="20"/>
          <w:szCs w:val="20"/>
        </w:rPr>
        <w:t xml:space="preserve">vent posterior sag) 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04131">
        <w:rPr>
          <w:sz w:val="20"/>
          <w:szCs w:val="20"/>
        </w:rPr>
        <w:t>o hamstring isometrics for 8</w:t>
      </w:r>
      <w:r>
        <w:rPr>
          <w:sz w:val="20"/>
          <w:szCs w:val="20"/>
        </w:rPr>
        <w:t xml:space="preserve"> weeks </w:t>
      </w:r>
    </w:p>
    <w:p w:rsidR="000E3E5E" w:rsidRDefault="000E3E5E" w:rsidP="000E3E5E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Seated calf ex’s</w:t>
      </w:r>
    </w:p>
    <w:p w:rsidR="00704131" w:rsidRDefault="000E3E5E" w:rsidP="00704131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Teach Quad ex’s for home program </w:t>
      </w:r>
    </w:p>
    <w:p w:rsidR="000E3E5E" w:rsidRPr="00805821" w:rsidRDefault="000E3E5E" w:rsidP="00704131">
      <w:pPr>
        <w:pStyle w:val="NoSpacing"/>
        <w:ind w:left="720"/>
        <w:jc w:val="both"/>
        <w:rPr>
          <w:sz w:val="20"/>
          <w:szCs w:val="20"/>
        </w:rPr>
      </w:pPr>
      <w:r w:rsidRPr="00805821">
        <w:rPr>
          <w:sz w:val="20"/>
          <w:szCs w:val="20"/>
        </w:rPr>
        <w:t xml:space="preserve">Stationary Bike to increase ROM, start with high seat and progress to normal height when able, resistance as tolerated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</w:p>
    <w:p w:rsidR="000E3E5E" w:rsidRDefault="00704131" w:rsidP="000E3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0E3E5E" w:rsidRPr="00805821">
        <w:rPr>
          <w:sz w:val="20"/>
          <w:szCs w:val="20"/>
        </w:rPr>
        <w:t xml:space="preserve"> weeks post op </w:t>
      </w:r>
    </w:p>
    <w:p w:rsidR="00704131" w:rsidRPr="00805821" w:rsidRDefault="00704131" w:rsidP="000E3E5E">
      <w:pPr>
        <w:pStyle w:val="NoSpacing"/>
        <w:rPr>
          <w:sz w:val="20"/>
          <w:szCs w:val="20"/>
        </w:rPr>
      </w:pP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Cont. as above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Leg extensions </w:t>
      </w:r>
    </w:p>
    <w:p w:rsidR="000E3E5E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Leg press with both legs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</w:p>
    <w:p w:rsidR="000E3E5E" w:rsidRDefault="000E3E5E" w:rsidP="000E3E5E">
      <w:pPr>
        <w:pStyle w:val="NoSpacing"/>
        <w:rPr>
          <w:sz w:val="20"/>
          <w:szCs w:val="20"/>
        </w:rPr>
      </w:pPr>
    </w:p>
    <w:p w:rsidR="000E3E5E" w:rsidRDefault="000E3E5E" w:rsidP="000E3E5E">
      <w:pPr>
        <w:pStyle w:val="NoSpacing"/>
        <w:rPr>
          <w:sz w:val="20"/>
          <w:szCs w:val="20"/>
        </w:rPr>
      </w:pPr>
    </w:p>
    <w:p w:rsidR="00C36E8E" w:rsidRDefault="00C36E8E" w:rsidP="000E3E5E">
      <w:pPr>
        <w:pStyle w:val="NoSpacing"/>
        <w:rPr>
          <w:sz w:val="20"/>
          <w:szCs w:val="20"/>
        </w:rPr>
      </w:pPr>
    </w:p>
    <w:p w:rsidR="00C36E8E" w:rsidRDefault="00C36E8E" w:rsidP="000E3E5E">
      <w:pPr>
        <w:pStyle w:val="NoSpacing"/>
        <w:rPr>
          <w:sz w:val="20"/>
          <w:szCs w:val="20"/>
        </w:rPr>
      </w:pPr>
    </w:p>
    <w:p w:rsidR="00E618CD" w:rsidRDefault="00E618CD" w:rsidP="000E3E5E">
      <w:pPr>
        <w:pStyle w:val="NoSpacing"/>
        <w:rPr>
          <w:sz w:val="20"/>
          <w:szCs w:val="20"/>
        </w:rPr>
      </w:pPr>
    </w:p>
    <w:p w:rsidR="00E618CD" w:rsidRDefault="00E618CD" w:rsidP="000E3E5E">
      <w:pPr>
        <w:pStyle w:val="NoSpacing"/>
        <w:rPr>
          <w:sz w:val="20"/>
          <w:szCs w:val="20"/>
        </w:rPr>
      </w:pPr>
    </w:p>
    <w:p w:rsidR="00E618CD" w:rsidRDefault="00E618CD" w:rsidP="000E3E5E">
      <w:pPr>
        <w:pStyle w:val="NoSpacing"/>
        <w:rPr>
          <w:sz w:val="20"/>
          <w:szCs w:val="20"/>
        </w:rPr>
      </w:pPr>
    </w:p>
    <w:p w:rsidR="00704131" w:rsidRDefault="00704131" w:rsidP="000E3E5E">
      <w:pPr>
        <w:pStyle w:val="NoSpacing"/>
        <w:rPr>
          <w:sz w:val="20"/>
          <w:szCs w:val="20"/>
        </w:rPr>
      </w:pPr>
    </w:p>
    <w:p w:rsidR="000E3E5E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 xml:space="preserve">6 weeks post op </w:t>
      </w:r>
    </w:p>
    <w:p w:rsidR="00704131" w:rsidRPr="00805821" w:rsidRDefault="00704131" w:rsidP="000E3E5E">
      <w:pPr>
        <w:pStyle w:val="NoSpacing"/>
        <w:rPr>
          <w:sz w:val="20"/>
          <w:szCs w:val="20"/>
        </w:rPr>
      </w:pP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>Cont. as above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May begin aquatic therapy emphasizing normal gait, marching forwards/ backwards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Begin weaning off crutches, D/C brace and normalize gait mechanics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Full WB as tolerated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>ROM – prone flexion 120° or more, and advance to full ASAP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>Treadmill walking – forwards and retro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Closed and Open Chain Tubing ex’s </w:t>
      </w:r>
    </w:p>
    <w:p w:rsidR="000E3E5E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Single leg stands for balance/ proprioception </w:t>
      </w:r>
    </w:p>
    <w:p w:rsidR="00E618CD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 xml:space="preserve">Unilateral step – ups start with 2’’ height and progress to normal step height as able </w:t>
      </w:r>
    </w:p>
    <w:p w:rsidR="000E3E5E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>Chair/ Wall squats-keep tibia perpendicular to floor</w:t>
      </w:r>
    </w:p>
    <w:p w:rsidR="000E3E5E" w:rsidRDefault="000E3E5E" w:rsidP="000E3E5E">
      <w:pPr>
        <w:pStyle w:val="NoSpacing"/>
        <w:ind w:left="720"/>
        <w:rPr>
          <w:sz w:val="20"/>
          <w:szCs w:val="20"/>
        </w:rPr>
      </w:pPr>
    </w:p>
    <w:p w:rsidR="000E3E5E" w:rsidRPr="00805821" w:rsidRDefault="000E3E5E" w:rsidP="000E3E5E">
      <w:pPr>
        <w:pStyle w:val="NoSpacing"/>
        <w:rPr>
          <w:sz w:val="20"/>
          <w:szCs w:val="20"/>
        </w:rPr>
      </w:pPr>
    </w:p>
    <w:p w:rsidR="000E3E5E" w:rsidRPr="00805821" w:rsidRDefault="00704131" w:rsidP="000E3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="000E3E5E" w:rsidRPr="00805821">
        <w:rPr>
          <w:sz w:val="20"/>
          <w:szCs w:val="20"/>
        </w:rPr>
        <w:t xml:space="preserve"> weeks post op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Cont. as above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Advance hamstring strengthening into prone position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Slide Board – start with short distance and progress as tolerated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Stairmaster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Versa Climber </w:t>
      </w:r>
    </w:p>
    <w:p w:rsidR="00E618CD" w:rsidRDefault="00E618CD" w:rsidP="000E3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Nordic Track </w:t>
      </w:r>
    </w:p>
    <w:p w:rsidR="000E3E5E" w:rsidRPr="00805821" w:rsidRDefault="000E3E5E" w:rsidP="00E618CD">
      <w:pPr>
        <w:pStyle w:val="NoSpacing"/>
        <w:ind w:firstLine="720"/>
        <w:rPr>
          <w:sz w:val="20"/>
          <w:szCs w:val="20"/>
        </w:rPr>
      </w:pPr>
      <w:r w:rsidRPr="00805821">
        <w:rPr>
          <w:sz w:val="20"/>
          <w:szCs w:val="20"/>
        </w:rPr>
        <w:t xml:space="preserve">Elliptical Trainers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Assessment of jogging on treadmill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Lateral Movement supervised by ATC or PT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</w:r>
      <w:r w:rsidRPr="00805821">
        <w:rPr>
          <w:sz w:val="20"/>
          <w:szCs w:val="20"/>
        </w:rPr>
        <w:tab/>
        <w:t xml:space="preserve">Stepping, shuffling, hopping, carioca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</w:p>
    <w:p w:rsidR="000E3E5E" w:rsidRPr="00805821" w:rsidRDefault="00704131" w:rsidP="000E3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0E3E5E" w:rsidRPr="00805821">
        <w:rPr>
          <w:sz w:val="20"/>
          <w:szCs w:val="20"/>
        </w:rPr>
        <w:t xml:space="preserve"> weeks post op 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Cont. as above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 xml:space="preserve">Plyometrics- low intensity vertical and lateral hopping to begin with, use both feet and move to one foot ASAP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ab/>
        <w:t>Volume of plyometrics (this is not conditioning exercise but a strengthening one) for rehabilitation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ab/>
      </w:r>
      <w:r w:rsidRPr="00805821">
        <w:rPr>
          <w:sz w:val="20"/>
          <w:szCs w:val="20"/>
        </w:rPr>
        <w:tab/>
        <w:t xml:space="preserve">40-60 foot contacts/sessions for beginners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ab/>
      </w:r>
      <w:r w:rsidRPr="00805821">
        <w:rPr>
          <w:sz w:val="20"/>
          <w:szCs w:val="20"/>
        </w:rPr>
        <w:tab/>
        <w:t xml:space="preserve">60-80 foot contacts /sessions for intermediate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ab/>
      </w:r>
      <w:r w:rsidRPr="00805821">
        <w:rPr>
          <w:sz w:val="20"/>
          <w:szCs w:val="20"/>
        </w:rPr>
        <w:tab/>
        <w:t>80-100+ foot contacts /sessions for advanced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>If Plyometric exercise intensity is high the volume must be decreased, giv</w:t>
      </w:r>
      <w:bookmarkStart w:id="0" w:name="_GoBack"/>
      <w:bookmarkEnd w:id="0"/>
      <w:r w:rsidRPr="00805821">
        <w:rPr>
          <w:sz w:val="20"/>
          <w:szCs w:val="20"/>
        </w:rPr>
        <w:t>e ample recovery time between sets</w:t>
      </w:r>
    </w:p>
    <w:p w:rsidR="000E3E5E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 xml:space="preserve">Initiate sport specific activities under supervision by ATC or PT </w:t>
      </w:r>
    </w:p>
    <w:p w:rsidR="00704131" w:rsidRPr="00805821" w:rsidRDefault="00704131" w:rsidP="000E3E5E">
      <w:pPr>
        <w:pStyle w:val="NoSpacing"/>
        <w:ind w:left="720"/>
        <w:rPr>
          <w:sz w:val="20"/>
          <w:szCs w:val="20"/>
        </w:rPr>
      </w:pPr>
    </w:p>
    <w:p w:rsidR="000E3E5E" w:rsidRPr="00805821" w:rsidRDefault="00704131" w:rsidP="000E3E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6-9 months </w:t>
      </w:r>
      <w:r w:rsidR="000E3E5E" w:rsidRPr="00805821">
        <w:rPr>
          <w:sz w:val="20"/>
          <w:szCs w:val="20"/>
        </w:rPr>
        <w:t>post op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>Cont. as above</w:t>
      </w:r>
    </w:p>
    <w:p w:rsidR="000E3E5E" w:rsidRPr="00805821" w:rsidRDefault="000E3E5E" w:rsidP="000E3E5E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 xml:space="preserve">Emphasize strength and power development </w:t>
      </w:r>
    </w:p>
    <w:p w:rsidR="000E3E5E" w:rsidRPr="00805821" w:rsidRDefault="000E3E5E" w:rsidP="00E618CD">
      <w:pPr>
        <w:pStyle w:val="NoSpacing"/>
        <w:rPr>
          <w:sz w:val="20"/>
          <w:szCs w:val="20"/>
        </w:rPr>
      </w:pPr>
      <w:r w:rsidRPr="00805821">
        <w:rPr>
          <w:sz w:val="20"/>
          <w:szCs w:val="20"/>
        </w:rPr>
        <w:tab/>
        <w:t>Running and spo</w:t>
      </w:r>
      <w:r w:rsidR="00E618CD">
        <w:rPr>
          <w:sz w:val="20"/>
          <w:szCs w:val="20"/>
        </w:rPr>
        <w:t>rts specific drills under ATC or</w:t>
      </w:r>
      <w:r w:rsidRPr="00805821">
        <w:rPr>
          <w:sz w:val="20"/>
          <w:szCs w:val="20"/>
        </w:rPr>
        <w:t xml:space="preserve"> PT supervision </w:t>
      </w:r>
    </w:p>
    <w:p w:rsidR="000E3E5E" w:rsidRPr="00805821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>Cont. strength testing monthly until patient passes then perform functional testing</w:t>
      </w:r>
    </w:p>
    <w:p w:rsidR="002375FB" w:rsidRPr="006432F2" w:rsidRDefault="000E3E5E" w:rsidP="000E3E5E">
      <w:pPr>
        <w:pStyle w:val="NoSpacing"/>
        <w:ind w:left="720"/>
        <w:rPr>
          <w:sz w:val="20"/>
          <w:szCs w:val="20"/>
        </w:rPr>
      </w:pPr>
      <w:r w:rsidRPr="00805821">
        <w:rPr>
          <w:sz w:val="20"/>
          <w:szCs w:val="20"/>
        </w:rPr>
        <w:t xml:space="preserve">Functional testing is appropriate for people returning to advance recreational activities or sports </w:t>
      </w:r>
    </w:p>
    <w:sectPr w:rsidR="002375FB" w:rsidRPr="006432F2" w:rsidSect="00C36E8E">
      <w:headerReference w:type="default" r:id="rId8"/>
      <w:footerReference w:type="default" r:id="rId9"/>
      <w:pgSz w:w="12240" w:h="15840"/>
      <w:pgMar w:top="63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endnote>
  <w:end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2375FB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21"/>
        <w:szCs w:val="21"/>
      </w:rPr>
    </w:pPr>
  </w:p>
  <w:p w:rsidR="002375FB" w:rsidRPr="002375FB" w:rsidRDefault="002375FB" w:rsidP="002375FB">
    <w:pPr>
      <w:pStyle w:val="Footer"/>
      <w:rPr>
        <w:b/>
        <w:color w:val="7F7F7F" w:themeColor="text1" w:themeTint="80"/>
        <w:sz w:val="21"/>
        <w:szCs w:val="21"/>
      </w:rPr>
    </w:pPr>
    <w:r w:rsidRPr="002375FB">
      <w:rPr>
        <w:b/>
        <w:color w:val="7F7F7F" w:themeColor="text1" w:themeTint="80"/>
        <w:sz w:val="21"/>
        <w:szCs w:val="21"/>
      </w:rPr>
      <w:t xml:space="preserve">   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 w:rsidRPr="002375FB">
      <w:rPr>
        <w:b/>
        <w:color w:val="7F7F7F" w:themeColor="text1" w:themeTint="80"/>
        <w:sz w:val="21"/>
        <w:szCs w:val="21"/>
      </w:rPr>
      <w:t xml:space="preserve">      WEST </w:t>
    </w:r>
    <w:r w:rsidRPr="002375FB"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</w:t>
    </w:r>
    <w:r w:rsidR="00EC7D66">
      <w:rPr>
        <w:b/>
        <w:color w:val="7F7F7F" w:themeColor="text1" w:themeTint="80"/>
        <w:sz w:val="21"/>
        <w:szCs w:val="21"/>
      </w:rPr>
      <w:t xml:space="preserve">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</w:t>
    </w:r>
    <w:r w:rsidRPr="002375FB">
      <w:rPr>
        <w:b/>
        <w:color w:val="7F7F7F" w:themeColor="text1" w:themeTint="80"/>
        <w:sz w:val="21"/>
        <w:szCs w:val="21"/>
      </w:rPr>
      <w:t>EAST</w:t>
    </w:r>
  </w:p>
  <w:p w:rsidR="002375FB" w:rsidRPr="002375FB" w:rsidRDefault="009B7D71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</w:t>
    </w:r>
    <w:r w:rsidR="002375FB" w:rsidRPr="002375FB">
      <w:rPr>
        <w:b/>
        <w:color w:val="7F7F7F" w:themeColor="text1" w:themeTint="80"/>
        <w:sz w:val="21"/>
        <w:szCs w:val="21"/>
      </w:rPr>
      <w:t>101 Rim Rd. Ste. 300 El Paso, TX 79902</w:t>
    </w:r>
    <w:r w:rsidR="002375FB" w:rsidRPr="002375FB">
      <w:rPr>
        <w:b/>
        <w:color w:val="7F7F7F" w:themeColor="text1" w:themeTint="80"/>
        <w:sz w:val="21"/>
        <w:szCs w:val="21"/>
      </w:rPr>
      <w:tab/>
      <w:t xml:space="preserve">                      </w:t>
    </w:r>
    <w:r w:rsidR="00EC7D66">
      <w:rPr>
        <w:b/>
        <w:color w:val="7F7F7F" w:themeColor="text1" w:themeTint="80"/>
        <w:sz w:val="21"/>
        <w:szCs w:val="21"/>
      </w:rPr>
      <w:tab/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 w:rsidR="009B669E">
      <w:rPr>
        <w:b/>
        <w:color w:val="7F7F7F" w:themeColor="text1" w:themeTint="80"/>
        <w:sz w:val="21"/>
        <w:szCs w:val="21"/>
      </w:rPr>
      <w:t xml:space="preserve">                  </w:t>
    </w:r>
    <w:r w:rsidR="002375FB" w:rsidRPr="002375FB">
      <w:rPr>
        <w:b/>
        <w:color w:val="7F7F7F" w:themeColor="text1" w:themeTint="80"/>
        <w:sz w:val="21"/>
        <w:szCs w:val="21"/>
      </w:rPr>
      <w:t>10555 Vista del Sol, Ste. 200 El Paso, TX 79925</w:t>
    </w:r>
  </w:p>
  <w:p w:rsidR="007544DC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>
      <w:rPr>
        <w:b/>
        <w:color w:val="7F7F7F" w:themeColor="text1" w:themeTint="80"/>
        <w:sz w:val="21"/>
        <w:szCs w:val="21"/>
      </w:rPr>
      <w:t xml:space="preserve"> Ph:</w:t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>
      <w:rPr>
        <w:b/>
        <w:color w:val="7F7F7F" w:themeColor="text1" w:themeTint="80"/>
        <w:sz w:val="21"/>
        <w:szCs w:val="21"/>
      </w:rPr>
      <w:t>(915)594-5925</w:t>
    </w:r>
    <w:r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 </w:t>
    </w:r>
    <w:r>
      <w:rPr>
        <w:b/>
        <w:color w:val="7F7F7F" w:themeColor="text1" w:themeTint="80"/>
        <w:sz w:val="21"/>
        <w:szCs w:val="21"/>
      </w:rPr>
      <w:t>Fax: (915)594-5926</w:t>
    </w:r>
  </w:p>
  <w:p w:rsidR="00EC7D66" w:rsidRPr="007544DC" w:rsidRDefault="007544DC" w:rsidP="007544DC">
    <w:pPr>
      <w:pStyle w:val="Footer"/>
      <w:jc w:val="center"/>
      <w:rPr>
        <w:b/>
        <w:color w:val="808080" w:themeColor="background1" w:themeShade="80"/>
        <w:sz w:val="21"/>
        <w:szCs w:val="21"/>
      </w:rPr>
    </w:pPr>
    <w:r w:rsidRPr="007544DC">
      <w:rPr>
        <w:b/>
        <w:color w:val="808080" w:themeColor="background1" w:themeShade="80"/>
        <w:sz w:val="21"/>
        <w:szCs w:val="21"/>
      </w:rPr>
      <w:t>www.sportsdoc915.com</w:t>
    </w:r>
  </w:p>
  <w:p w:rsidR="002375FB" w:rsidRPr="007544DC" w:rsidRDefault="00EC7D66" w:rsidP="007544DC">
    <w:pPr>
      <w:pStyle w:val="Footer"/>
      <w:jc w:val="center"/>
      <w:rPr>
        <w:b/>
        <w:color w:val="808080" w:themeColor="background1" w:themeShade="80"/>
        <w:sz w:val="21"/>
        <w:szCs w:val="21"/>
      </w:rPr>
    </w:pPr>
    <w:r w:rsidRPr="007544DC">
      <w:rPr>
        <w:b/>
        <w:color w:val="808080" w:themeColor="background1" w:themeShade="80"/>
        <w:sz w:val="21"/>
        <w:szCs w:val="21"/>
      </w:rPr>
      <w:t>www.elpasoorthopedicspecialists.com</w:t>
    </w:r>
  </w:p>
  <w:p w:rsidR="00EC7D66" w:rsidRPr="007544DC" w:rsidRDefault="00EC7D66" w:rsidP="007544DC">
    <w:pPr>
      <w:pStyle w:val="Footer"/>
      <w:jc w:val="center"/>
      <w:rPr>
        <w:b/>
        <w:color w:val="808080" w:themeColor="background1" w:themeShade="80"/>
        <w:sz w:val="21"/>
        <w:szCs w:val="21"/>
      </w:rPr>
    </w:pPr>
  </w:p>
  <w:p w:rsidR="002375FB" w:rsidRPr="002375FB" w:rsidRDefault="002375FB">
    <w:pPr>
      <w:pStyle w:val="Footer"/>
      <w:rPr>
        <w:b/>
        <w:color w:val="4472C4" w:themeColor="accent5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footnote>
  <w:foot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1160"/>
      <w:docPartObj>
        <w:docPartGallery w:val="Page Numbers (Top of Page)"/>
        <w:docPartUnique/>
      </w:docPartObj>
    </w:sdtPr>
    <w:sdtEndPr/>
    <w:sdtContent>
      <w:p w:rsidR="00106865" w:rsidRDefault="00106865">
        <w:pPr>
          <w:pStyle w:val="Header"/>
          <w:jc w:val="right"/>
        </w:pPr>
      </w:p>
      <w:p w:rsidR="009B669E" w:rsidRDefault="009B66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41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041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A518D" w:rsidRDefault="000A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A518D"/>
    <w:rsid w:val="000E3E5E"/>
    <w:rsid w:val="00106865"/>
    <w:rsid w:val="002113BC"/>
    <w:rsid w:val="002375FB"/>
    <w:rsid w:val="003423D8"/>
    <w:rsid w:val="00383A8C"/>
    <w:rsid w:val="006432F2"/>
    <w:rsid w:val="006F4632"/>
    <w:rsid w:val="00704131"/>
    <w:rsid w:val="007544DC"/>
    <w:rsid w:val="009B669E"/>
    <w:rsid w:val="009B7D71"/>
    <w:rsid w:val="00A27742"/>
    <w:rsid w:val="00AB0873"/>
    <w:rsid w:val="00AF0397"/>
    <w:rsid w:val="00C36E8E"/>
    <w:rsid w:val="00E56B16"/>
    <w:rsid w:val="00E618CD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5070D1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11</cp:revision>
  <cp:lastPrinted>2019-04-29T15:16:00Z</cp:lastPrinted>
  <dcterms:created xsi:type="dcterms:W3CDTF">2019-04-23T22:31:00Z</dcterms:created>
  <dcterms:modified xsi:type="dcterms:W3CDTF">2019-05-21T16:00:00Z</dcterms:modified>
</cp:coreProperties>
</file>